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D9" w:rsidRDefault="00DC66D9" w:rsidP="00DC66D9">
      <w:pPr>
        <w:pStyle w:val="a7"/>
      </w:pPr>
      <w:r>
        <w:rPr>
          <w:noProof/>
          <w:lang w:val="bg-BG" w:eastAsia="bg-BG"/>
        </w:rPr>
        <w:drawing>
          <wp:inline distT="0" distB="0" distL="0" distR="0">
            <wp:extent cx="6421120" cy="1228090"/>
            <wp:effectExtent l="0" t="0" r="0" b="0"/>
            <wp:docPr id="1" name="Картина 1" descr="Лого Об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Об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2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D9" w:rsidRDefault="00DC66D9" w:rsidP="00151731">
      <w:pPr>
        <w:rPr>
          <w:sz w:val="28"/>
          <w:szCs w:val="28"/>
        </w:rPr>
      </w:pPr>
    </w:p>
    <w:p w:rsidR="00DC66D9" w:rsidRDefault="00DC66D9" w:rsidP="00151731">
      <w:pPr>
        <w:rPr>
          <w:sz w:val="28"/>
          <w:szCs w:val="28"/>
        </w:rPr>
      </w:pPr>
    </w:p>
    <w:p w:rsidR="00151731" w:rsidRPr="00142875" w:rsidRDefault="00151731" w:rsidP="00151731">
      <w:pPr>
        <w:rPr>
          <w:sz w:val="28"/>
          <w:szCs w:val="28"/>
        </w:rPr>
      </w:pPr>
      <w:r w:rsidRPr="00142875">
        <w:rPr>
          <w:sz w:val="28"/>
          <w:szCs w:val="28"/>
        </w:rPr>
        <w:t>ДО</w:t>
      </w:r>
    </w:p>
    <w:p w:rsidR="00151731" w:rsidRPr="00142875" w:rsidRDefault="00151731" w:rsidP="00151731">
      <w:pPr>
        <w:rPr>
          <w:sz w:val="28"/>
          <w:szCs w:val="28"/>
        </w:rPr>
      </w:pPr>
      <w:r w:rsidRPr="00142875">
        <w:rPr>
          <w:sz w:val="28"/>
          <w:szCs w:val="28"/>
        </w:rPr>
        <w:t>ОБЩИНСКИ СЪВЕТ-САМОКОВ</w:t>
      </w:r>
    </w:p>
    <w:p w:rsidR="00151731" w:rsidRPr="00142875" w:rsidRDefault="00151731" w:rsidP="00151731">
      <w:pPr>
        <w:rPr>
          <w:sz w:val="28"/>
          <w:szCs w:val="28"/>
        </w:rPr>
      </w:pPr>
    </w:p>
    <w:p w:rsidR="00151731" w:rsidRPr="00142875" w:rsidRDefault="00151731" w:rsidP="00151731">
      <w:pPr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ПРЕДЛОЖЕНИЕ</w:t>
      </w:r>
    </w:p>
    <w:p w:rsidR="00151731" w:rsidRPr="00142875" w:rsidRDefault="00151731" w:rsidP="00151731">
      <w:pPr>
        <w:rPr>
          <w:b/>
          <w:sz w:val="28"/>
          <w:szCs w:val="28"/>
        </w:rPr>
      </w:pPr>
    </w:p>
    <w:p w:rsidR="00151731" w:rsidRPr="00142875" w:rsidRDefault="00151731" w:rsidP="00151731">
      <w:pPr>
        <w:rPr>
          <w:sz w:val="28"/>
          <w:szCs w:val="28"/>
        </w:rPr>
      </w:pPr>
      <w:r w:rsidRPr="00142875">
        <w:rPr>
          <w:sz w:val="28"/>
          <w:szCs w:val="28"/>
        </w:rPr>
        <w:t>ОТ</w:t>
      </w:r>
    </w:p>
    <w:p w:rsidR="00151731" w:rsidRPr="00142875" w:rsidRDefault="00151731" w:rsidP="00151731">
      <w:pPr>
        <w:rPr>
          <w:sz w:val="28"/>
          <w:szCs w:val="28"/>
        </w:rPr>
      </w:pPr>
      <w:r w:rsidRPr="00142875">
        <w:rPr>
          <w:sz w:val="28"/>
          <w:szCs w:val="28"/>
        </w:rPr>
        <w:t xml:space="preserve">Мая Христева-Председател на Общински </w:t>
      </w:r>
      <w:proofErr w:type="spellStart"/>
      <w:r w:rsidRPr="00142875">
        <w:rPr>
          <w:sz w:val="28"/>
          <w:szCs w:val="28"/>
        </w:rPr>
        <w:t>съвет-Самоков</w:t>
      </w:r>
      <w:proofErr w:type="spellEnd"/>
    </w:p>
    <w:p w:rsidR="00151731" w:rsidRPr="00142875" w:rsidRDefault="00151731" w:rsidP="00151731">
      <w:pPr>
        <w:rPr>
          <w:sz w:val="28"/>
          <w:szCs w:val="28"/>
        </w:rPr>
      </w:pPr>
    </w:p>
    <w:p w:rsidR="00151731" w:rsidRPr="00142875" w:rsidRDefault="00151731" w:rsidP="00151731">
      <w:pPr>
        <w:rPr>
          <w:sz w:val="28"/>
          <w:szCs w:val="28"/>
        </w:rPr>
      </w:pPr>
      <w:r w:rsidRPr="00142875">
        <w:rPr>
          <w:sz w:val="28"/>
          <w:szCs w:val="28"/>
        </w:rPr>
        <w:t>относно:избор на кандидати за съдебни заседатели в Софийски окръжен съд</w:t>
      </w:r>
    </w:p>
    <w:p w:rsidR="00151731" w:rsidRPr="00142875" w:rsidRDefault="00151731" w:rsidP="00151731">
      <w:pPr>
        <w:rPr>
          <w:sz w:val="28"/>
          <w:szCs w:val="28"/>
        </w:rPr>
      </w:pPr>
    </w:p>
    <w:p w:rsidR="00151731" w:rsidRPr="00142875" w:rsidRDefault="00151731" w:rsidP="00151731">
      <w:pPr>
        <w:rPr>
          <w:sz w:val="28"/>
          <w:szCs w:val="28"/>
        </w:rPr>
      </w:pPr>
    </w:p>
    <w:p w:rsidR="00151731" w:rsidRPr="00142875" w:rsidRDefault="00151731" w:rsidP="00151731">
      <w:pPr>
        <w:rPr>
          <w:sz w:val="28"/>
          <w:szCs w:val="28"/>
        </w:rPr>
      </w:pPr>
    </w:p>
    <w:p w:rsidR="00151731" w:rsidRPr="00142875" w:rsidRDefault="00151731" w:rsidP="00151731">
      <w:pPr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УВАЖАЕМИ ДАМИ И ГОСПОДА ОБЩИНСКИ СЪВЕТНИЦИ,</w:t>
      </w:r>
    </w:p>
    <w:p w:rsidR="00151731" w:rsidRPr="00142875" w:rsidRDefault="00151731" w:rsidP="00151731">
      <w:pPr>
        <w:ind w:right="84"/>
        <w:jc w:val="both"/>
        <w:rPr>
          <w:sz w:val="28"/>
          <w:szCs w:val="28"/>
        </w:rPr>
      </w:pPr>
    </w:p>
    <w:p w:rsidR="00151731" w:rsidRPr="00142875" w:rsidRDefault="00151731" w:rsidP="00151731">
      <w:pPr>
        <w:ind w:right="84"/>
        <w:jc w:val="both"/>
        <w:rPr>
          <w:sz w:val="28"/>
          <w:szCs w:val="28"/>
        </w:rPr>
      </w:pPr>
    </w:p>
    <w:p w:rsidR="00151731" w:rsidRPr="00142875" w:rsidRDefault="00142875" w:rsidP="00142875">
      <w:pPr>
        <w:rPr>
          <w:sz w:val="28"/>
          <w:szCs w:val="28"/>
        </w:rPr>
      </w:pPr>
      <w:r w:rsidRPr="00142875">
        <w:rPr>
          <w:sz w:val="28"/>
          <w:szCs w:val="28"/>
        </w:rPr>
        <w:t xml:space="preserve">       </w:t>
      </w:r>
      <w:r w:rsidR="00151731" w:rsidRPr="00142875">
        <w:rPr>
          <w:sz w:val="28"/>
          <w:szCs w:val="28"/>
        </w:rPr>
        <w:t xml:space="preserve">Във  връзка с </w:t>
      </w:r>
      <w:r w:rsidR="005F35E1" w:rsidRPr="00142875">
        <w:rPr>
          <w:sz w:val="28"/>
          <w:szCs w:val="28"/>
        </w:rPr>
        <w:t>писмо</w:t>
      </w:r>
      <w:r w:rsidR="00151731" w:rsidRPr="00142875">
        <w:rPr>
          <w:sz w:val="28"/>
          <w:szCs w:val="28"/>
        </w:rPr>
        <w:t xml:space="preserve"> </w:t>
      </w:r>
      <w:r w:rsidRPr="00142875">
        <w:rPr>
          <w:sz w:val="28"/>
          <w:szCs w:val="28"/>
        </w:rPr>
        <w:t xml:space="preserve">вх.№ОС875/16.04.2024 г. </w:t>
      </w:r>
      <w:r w:rsidR="00151731" w:rsidRPr="00142875">
        <w:rPr>
          <w:sz w:val="28"/>
          <w:szCs w:val="28"/>
        </w:rPr>
        <w:t xml:space="preserve">от </w:t>
      </w:r>
      <w:r w:rsidR="005F35E1" w:rsidRPr="00142875">
        <w:rPr>
          <w:sz w:val="28"/>
          <w:szCs w:val="28"/>
        </w:rPr>
        <w:t>Пламен Петков</w:t>
      </w:r>
      <w:r w:rsidR="00151731" w:rsidRPr="00142875">
        <w:rPr>
          <w:sz w:val="28"/>
          <w:szCs w:val="28"/>
        </w:rPr>
        <w:t>-Председател на</w:t>
      </w:r>
      <w:r w:rsidR="005F35E1" w:rsidRPr="00142875">
        <w:rPr>
          <w:sz w:val="28"/>
          <w:szCs w:val="28"/>
        </w:rPr>
        <w:t xml:space="preserve"> Софийски окръжен съд</w:t>
      </w:r>
      <w:r w:rsidR="00151731" w:rsidRPr="00142875">
        <w:rPr>
          <w:sz w:val="28"/>
          <w:szCs w:val="28"/>
        </w:rPr>
        <w:t>, на основание чл.68</w:t>
      </w:r>
      <w:r w:rsidR="00690248" w:rsidRPr="00142875">
        <w:rPr>
          <w:sz w:val="28"/>
          <w:szCs w:val="28"/>
        </w:rPr>
        <w:t xml:space="preserve"> ,ал.1 </w:t>
      </w:r>
      <w:r w:rsidR="00151731" w:rsidRPr="00142875">
        <w:rPr>
          <w:sz w:val="28"/>
          <w:szCs w:val="28"/>
        </w:rPr>
        <w:t>от ЗСВ Общинският съвет е длъжен :</w:t>
      </w:r>
    </w:p>
    <w:p w:rsidR="00151731" w:rsidRPr="00142875" w:rsidRDefault="00151731" w:rsidP="00151731">
      <w:pPr>
        <w:numPr>
          <w:ilvl w:val="0"/>
          <w:numId w:val="5"/>
        </w:numPr>
        <w:suppressAutoHyphens/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Да  Открие процедура за определяне на съдебни заседатели за</w:t>
      </w:r>
      <w:r w:rsidR="00690248" w:rsidRPr="00142875">
        <w:rPr>
          <w:sz w:val="28"/>
          <w:szCs w:val="28"/>
        </w:rPr>
        <w:t xml:space="preserve"> Софийски окръжен съд</w:t>
      </w:r>
      <w:r w:rsidR="00142875" w:rsidRPr="00142875">
        <w:rPr>
          <w:sz w:val="28"/>
          <w:szCs w:val="28"/>
        </w:rPr>
        <w:t xml:space="preserve"> и </w:t>
      </w:r>
      <w:r w:rsidRPr="00142875">
        <w:rPr>
          <w:sz w:val="28"/>
          <w:szCs w:val="28"/>
        </w:rPr>
        <w:t>да  утвърди  условията, реда и правила за нейното провеждане.</w:t>
      </w:r>
    </w:p>
    <w:p w:rsidR="00151731" w:rsidRPr="00142875" w:rsidRDefault="00151731" w:rsidP="00151731">
      <w:pPr>
        <w:numPr>
          <w:ilvl w:val="0"/>
          <w:numId w:val="5"/>
        </w:numPr>
        <w:ind w:right="84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Да определи  комисия, която да изготви предложения за съдебни заседатели за </w:t>
      </w:r>
      <w:r w:rsidR="00690248" w:rsidRPr="00142875">
        <w:rPr>
          <w:sz w:val="28"/>
          <w:szCs w:val="28"/>
        </w:rPr>
        <w:t>Софийски окръжен съд.</w:t>
      </w:r>
    </w:p>
    <w:p w:rsidR="00690248" w:rsidRPr="00142875" w:rsidRDefault="00182904" w:rsidP="00182904">
      <w:pPr>
        <w:ind w:left="360" w:right="84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На основание чл.68 б от ЗСВ и решение от 20.03.2024 г. на Общото събрание на съдиите от Софийски апелативен съд са определение 9 броя съдебни заседатели,които трябва да бъдат предложени от Общински </w:t>
      </w:r>
      <w:proofErr w:type="spellStart"/>
      <w:r w:rsidRPr="00142875">
        <w:rPr>
          <w:sz w:val="28"/>
          <w:szCs w:val="28"/>
        </w:rPr>
        <w:t>съвет-Самоков</w:t>
      </w:r>
      <w:proofErr w:type="spellEnd"/>
      <w:r w:rsidRPr="00142875">
        <w:rPr>
          <w:sz w:val="28"/>
          <w:szCs w:val="28"/>
        </w:rPr>
        <w:t>.</w:t>
      </w:r>
    </w:p>
    <w:p w:rsidR="00142875" w:rsidRPr="00142875" w:rsidRDefault="00142875" w:rsidP="00182904">
      <w:pPr>
        <w:ind w:left="360" w:right="84"/>
        <w:jc w:val="both"/>
        <w:rPr>
          <w:sz w:val="28"/>
          <w:szCs w:val="28"/>
        </w:rPr>
      </w:pPr>
    </w:p>
    <w:p w:rsidR="00151731" w:rsidRPr="00142875" w:rsidRDefault="00182904" w:rsidP="00151731">
      <w:pPr>
        <w:ind w:right="84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       </w:t>
      </w:r>
      <w:r w:rsidR="00151731" w:rsidRPr="00142875">
        <w:rPr>
          <w:sz w:val="28"/>
          <w:szCs w:val="28"/>
        </w:rPr>
        <w:t>Въз основа на гореизложеното,предлагам на основание  чл. 68, ал. 1  от Закона за съдебната власт във връзка с чл. 21, ал.1, т.23 от ЗМСМА Общински съвет-гр.</w:t>
      </w:r>
      <w:proofErr w:type="spellStart"/>
      <w:r w:rsidR="00151731" w:rsidRPr="00142875">
        <w:rPr>
          <w:sz w:val="28"/>
          <w:szCs w:val="28"/>
        </w:rPr>
        <w:t>Самоков</w:t>
      </w:r>
      <w:proofErr w:type="spellEnd"/>
      <w:r w:rsidR="00151731" w:rsidRPr="00142875">
        <w:rPr>
          <w:sz w:val="28"/>
          <w:szCs w:val="28"/>
        </w:rPr>
        <w:t>, да вземе следното</w:t>
      </w:r>
    </w:p>
    <w:p w:rsidR="00465695" w:rsidRPr="00142875" w:rsidRDefault="00465695" w:rsidP="00465695">
      <w:pPr>
        <w:spacing w:before="100" w:beforeAutospacing="1" w:after="100" w:afterAutospacing="1"/>
        <w:ind w:left="2832" w:firstLine="708"/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Решение: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I.  Открива  процедура за определяне на</w:t>
      </w:r>
      <w:r w:rsidR="00F36136" w:rsidRPr="00142875">
        <w:rPr>
          <w:sz w:val="28"/>
          <w:szCs w:val="28"/>
        </w:rPr>
        <w:t xml:space="preserve"> 9 броя </w:t>
      </w:r>
      <w:r w:rsidRPr="00142875">
        <w:rPr>
          <w:sz w:val="28"/>
          <w:szCs w:val="28"/>
        </w:rPr>
        <w:t xml:space="preserve"> съдебни заседатели за </w:t>
      </w:r>
      <w:r w:rsidR="00442F6A" w:rsidRPr="00142875">
        <w:rPr>
          <w:sz w:val="28"/>
          <w:szCs w:val="28"/>
        </w:rPr>
        <w:t xml:space="preserve">Софийски окръжен съд и </w:t>
      </w:r>
      <w:r w:rsidRPr="00142875">
        <w:rPr>
          <w:sz w:val="28"/>
          <w:szCs w:val="28"/>
        </w:rPr>
        <w:t>утвърждава  следните условия, ред и правила за нейното провеждане:</w:t>
      </w:r>
    </w:p>
    <w:p w:rsidR="00465695" w:rsidRPr="00142875" w:rsidRDefault="00465695" w:rsidP="00465695">
      <w:pPr>
        <w:spacing w:before="100" w:beforeAutospacing="1" w:after="100" w:afterAutospacing="1"/>
        <w:rPr>
          <w:b/>
          <w:sz w:val="28"/>
          <w:szCs w:val="28"/>
        </w:rPr>
      </w:pPr>
      <w:r w:rsidRPr="00142875">
        <w:rPr>
          <w:sz w:val="28"/>
          <w:szCs w:val="28"/>
        </w:rPr>
        <w:t>1</w:t>
      </w:r>
      <w:r w:rsidRPr="00142875">
        <w:rPr>
          <w:b/>
          <w:sz w:val="28"/>
          <w:szCs w:val="28"/>
        </w:rPr>
        <w:t xml:space="preserve">. Определя условията, на които трябва да отговарят кандидатите за съдебни заседатели, </w:t>
      </w:r>
      <w:proofErr w:type="spellStart"/>
      <w:r w:rsidRPr="00142875">
        <w:rPr>
          <w:b/>
          <w:sz w:val="28"/>
          <w:szCs w:val="28"/>
        </w:rPr>
        <w:t>дееспоспобни</w:t>
      </w:r>
      <w:proofErr w:type="spellEnd"/>
      <w:r w:rsidRPr="00142875">
        <w:rPr>
          <w:b/>
          <w:sz w:val="28"/>
          <w:szCs w:val="28"/>
        </w:rPr>
        <w:t xml:space="preserve"> български граждани: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1.1. Да са на възраст от 21 до 68 години;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 xml:space="preserve">1.2. имат настоящ адрес в община </w:t>
      </w:r>
      <w:proofErr w:type="spellStart"/>
      <w:r w:rsidRPr="00142875">
        <w:rPr>
          <w:sz w:val="28"/>
          <w:szCs w:val="28"/>
        </w:rPr>
        <w:t>Самоков</w:t>
      </w:r>
      <w:proofErr w:type="spellEnd"/>
      <w:r w:rsidRPr="00142875">
        <w:rPr>
          <w:sz w:val="28"/>
          <w:szCs w:val="28"/>
        </w:rPr>
        <w:t xml:space="preserve">, която попада в рамките на съдебния район на </w:t>
      </w:r>
      <w:r w:rsidR="0011359A" w:rsidRPr="00142875">
        <w:rPr>
          <w:sz w:val="28"/>
          <w:szCs w:val="28"/>
        </w:rPr>
        <w:t>Софийски окръжен съд;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1.3. имат завършено най-малко средно образование;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1.4. не са осъждани за умишлено престъпление, независимо от реабилитацията;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1.5. не страдат от психически заболявания;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1.6. не са съдебни заседатели в друг съд;</w:t>
      </w:r>
    </w:p>
    <w:p w:rsidR="00CF6972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 xml:space="preserve">1.7. не са общински </w:t>
      </w:r>
      <w:proofErr w:type="spellStart"/>
      <w:r w:rsidRPr="00142875">
        <w:rPr>
          <w:sz w:val="28"/>
          <w:szCs w:val="28"/>
        </w:rPr>
        <w:t>съветници</w:t>
      </w:r>
      <w:proofErr w:type="spellEnd"/>
      <w:r w:rsidRPr="00142875">
        <w:rPr>
          <w:sz w:val="28"/>
          <w:szCs w:val="28"/>
        </w:rPr>
        <w:t xml:space="preserve"> от съдебния район на </w:t>
      </w:r>
      <w:r w:rsidR="00CF6972" w:rsidRPr="00142875">
        <w:rPr>
          <w:sz w:val="28"/>
          <w:szCs w:val="28"/>
        </w:rPr>
        <w:t xml:space="preserve">Софийски окръжен съд 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1.8. не участват в ръководството на политическа партия, коалиция или организация с политически цели;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 xml:space="preserve">1.9. не работят в съд, прокуратура, следствени органи, Министерството на вътрешните работи или в други органи от системата за национална сигурност, намиращи се в съдебния район на </w:t>
      </w:r>
      <w:r w:rsidR="00CF6972" w:rsidRPr="00142875">
        <w:rPr>
          <w:sz w:val="28"/>
          <w:szCs w:val="28"/>
        </w:rPr>
        <w:t>Софийски окръжен съд;</w:t>
      </w:r>
    </w:p>
    <w:p w:rsidR="00465695" w:rsidRPr="00142875" w:rsidRDefault="00465695" w:rsidP="00465695">
      <w:pPr>
        <w:spacing w:before="100" w:beforeAutospacing="1" w:after="100" w:afterAutospacing="1"/>
        <w:rPr>
          <w:color w:val="FF0000"/>
          <w:sz w:val="28"/>
          <w:szCs w:val="28"/>
        </w:rPr>
      </w:pPr>
      <w:r w:rsidRPr="00142875">
        <w:rPr>
          <w:sz w:val="28"/>
          <w:szCs w:val="28"/>
        </w:rPr>
        <w:t>1.10. не са избирани за съдебни заседатели повече от два последователни мандата към същия съд.</w:t>
      </w:r>
    </w:p>
    <w:p w:rsidR="00465695" w:rsidRPr="00142875" w:rsidRDefault="00465695" w:rsidP="00465695">
      <w:pPr>
        <w:spacing w:before="100" w:beforeAutospacing="1" w:after="100" w:afterAutospacing="1"/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2. Утвърждава образци на документи, както следва: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2.1. заявление за канд</w:t>
      </w:r>
      <w:r w:rsidR="00DC237E" w:rsidRPr="00142875">
        <w:rPr>
          <w:sz w:val="28"/>
          <w:szCs w:val="28"/>
        </w:rPr>
        <w:t>идатстване за съдебен заседател</w:t>
      </w:r>
      <w:r w:rsidRPr="00142875">
        <w:rPr>
          <w:sz w:val="28"/>
          <w:szCs w:val="28"/>
        </w:rPr>
        <w:t xml:space="preserve"> (приложение №1)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2.2. декларация за липса на обст</w:t>
      </w:r>
      <w:r w:rsidR="00DC237E" w:rsidRPr="00142875">
        <w:rPr>
          <w:sz w:val="28"/>
          <w:szCs w:val="28"/>
        </w:rPr>
        <w:t>оятелства по чл.67, ал.3 от ЗСВ</w:t>
      </w:r>
      <w:r w:rsidRPr="00142875">
        <w:rPr>
          <w:sz w:val="28"/>
          <w:szCs w:val="28"/>
        </w:rPr>
        <w:t xml:space="preserve"> (приложение №2);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2.3. декларация за съответствие с изискването на чл.69, ал.2</w:t>
      </w:r>
      <w:r w:rsidR="00DC237E" w:rsidRPr="00142875">
        <w:rPr>
          <w:sz w:val="28"/>
          <w:szCs w:val="28"/>
        </w:rPr>
        <w:t xml:space="preserve"> от ЗСВ</w:t>
      </w:r>
      <w:r w:rsidRPr="00142875">
        <w:rPr>
          <w:sz w:val="28"/>
          <w:szCs w:val="28"/>
        </w:rPr>
        <w:t xml:space="preserve"> (приложение №3);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lastRenderedPageBreak/>
        <w:t>2.4. писмено съгласие по чл.68, ал.3, т.7 от ЗСВ (приложение №4,);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2.5. данни за лицата по чл.68, ал.3, т.5 от ЗСВ (приложение №5).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b/>
          <w:sz w:val="28"/>
          <w:szCs w:val="28"/>
        </w:rPr>
        <w:t>3.</w:t>
      </w:r>
      <w:r w:rsidRPr="00142875">
        <w:rPr>
          <w:sz w:val="28"/>
          <w:szCs w:val="28"/>
        </w:rPr>
        <w:t xml:space="preserve"> В срок до  </w:t>
      </w:r>
      <w:r w:rsidR="008D043B">
        <w:rPr>
          <w:sz w:val="28"/>
          <w:szCs w:val="28"/>
        </w:rPr>
        <w:t>21</w:t>
      </w:r>
      <w:r w:rsidRPr="00142875">
        <w:rPr>
          <w:sz w:val="28"/>
          <w:szCs w:val="28"/>
        </w:rPr>
        <w:t>.0</w:t>
      </w:r>
      <w:r w:rsidR="0003485D" w:rsidRPr="00142875">
        <w:rPr>
          <w:sz w:val="28"/>
          <w:szCs w:val="28"/>
        </w:rPr>
        <w:t>6.2024</w:t>
      </w:r>
      <w:r w:rsidRPr="00142875">
        <w:rPr>
          <w:sz w:val="28"/>
          <w:szCs w:val="28"/>
        </w:rPr>
        <w:t xml:space="preserve"> г.кандидатите за съдебни заседатели за </w:t>
      </w:r>
      <w:r w:rsidR="0003485D" w:rsidRPr="00142875">
        <w:rPr>
          <w:sz w:val="28"/>
          <w:szCs w:val="28"/>
        </w:rPr>
        <w:t xml:space="preserve">Софийски окръжен съд </w:t>
      </w:r>
      <w:r w:rsidRPr="00142875">
        <w:rPr>
          <w:sz w:val="28"/>
          <w:szCs w:val="28"/>
        </w:rPr>
        <w:t xml:space="preserve">подават в Общински съвет – </w:t>
      </w:r>
      <w:proofErr w:type="spellStart"/>
      <w:r w:rsidRPr="00142875">
        <w:rPr>
          <w:sz w:val="28"/>
          <w:szCs w:val="28"/>
        </w:rPr>
        <w:t>Самоков</w:t>
      </w:r>
      <w:proofErr w:type="spellEnd"/>
      <w:r w:rsidRPr="00142875">
        <w:rPr>
          <w:sz w:val="28"/>
          <w:szCs w:val="28"/>
        </w:rPr>
        <w:t xml:space="preserve"> документите по т.2. от настоящото решение, към което прилагат следните документи: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3.1. подробна автобиография, подписана от кандидата;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3.2. нотариално заверено копие от диплома за завършено образование;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3.3 медицинско удостоверение, че лицето не страда от психическо заболяване;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3.4. мотивационно писмо;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>3.5. документ за извършена проверка по реда на Закона за достъп и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армия, ако са родени преди 16 юли 1973 г.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  <w:r w:rsidRPr="00142875">
        <w:rPr>
          <w:sz w:val="28"/>
          <w:szCs w:val="28"/>
        </w:rPr>
        <w:t xml:space="preserve">II.  Определя ПК по ”Законност,обществен ред и общинска собственост „за комисия по чл.68,ал.1,изр.второ от ЗСВ, която да </w:t>
      </w:r>
      <w:r w:rsidRPr="00142875">
        <w:rPr>
          <w:color w:val="222222"/>
          <w:sz w:val="28"/>
          <w:szCs w:val="28"/>
          <w:shd w:val="clear" w:color="auto" w:fill="FFFFFF"/>
        </w:rPr>
        <w:t>извърши  проверка на документите на кандидатите за съдебни заседатели, изготви  доклад и необходимите правни и фактически действия по чл.68а от ЗСВ</w:t>
      </w:r>
      <w:r w:rsidRPr="00142875">
        <w:rPr>
          <w:sz w:val="28"/>
          <w:szCs w:val="28"/>
        </w:rPr>
        <w:t>.</w:t>
      </w:r>
    </w:p>
    <w:p w:rsidR="00465695" w:rsidRPr="00142875" w:rsidRDefault="00465695" w:rsidP="00465695">
      <w:pPr>
        <w:numPr>
          <w:ilvl w:val="0"/>
          <w:numId w:val="1"/>
        </w:numPr>
        <w:spacing w:before="100" w:beforeAutospacing="1" w:after="100" w:afterAutospacing="1"/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Задачи на комисията :</w:t>
      </w:r>
    </w:p>
    <w:p w:rsidR="00465695" w:rsidRPr="00142875" w:rsidRDefault="00465695" w:rsidP="00465695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Да извърши проверка на документите на кандидатите за съдебни заседатели за </w:t>
      </w:r>
      <w:r w:rsidR="00635BD7" w:rsidRPr="00142875">
        <w:rPr>
          <w:sz w:val="28"/>
          <w:szCs w:val="28"/>
        </w:rPr>
        <w:t>Софийски окръжен съд</w:t>
      </w:r>
      <w:r w:rsidRPr="00142875">
        <w:rPr>
          <w:sz w:val="28"/>
          <w:szCs w:val="28"/>
        </w:rPr>
        <w:t xml:space="preserve"> и изготви доклад и списък на допуснатите кандидати;</w:t>
      </w:r>
    </w:p>
    <w:p w:rsidR="00465695" w:rsidRPr="00142875" w:rsidRDefault="00465695" w:rsidP="00465695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Да публикува на интернет страницата на Общински съвет - </w:t>
      </w:r>
      <w:proofErr w:type="spellStart"/>
      <w:r w:rsidRPr="00142875">
        <w:rPr>
          <w:sz w:val="28"/>
          <w:szCs w:val="28"/>
        </w:rPr>
        <w:t>Самоков</w:t>
      </w:r>
      <w:proofErr w:type="spellEnd"/>
      <w:r w:rsidRPr="00142875">
        <w:rPr>
          <w:sz w:val="28"/>
          <w:szCs w:val="28"/>
        </w:rPr>
        <w:t>, списъка на допуснатите до участие кандидати, заедно с техните автобиографии, мотивационни писма, препоръки и документи по т. I.3.5. от настоящото решение, най-малко 14 дни преди датата на изслушването по чл. 68а от Закона за съдебната власт. Най-малко 10 на сто от лицата, които са включени в Списъка, трябва да са с квалификация в областта на педагогиката, психологията и социалните дейности;</w:t>
      </w:r>
    </w:p>
    <w:p w:rsidR="00465695" w:rsidRPr="00142875" w:rsidRDefault="00465695" w:rsidP="00465695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2875">
        <w:rPr>
          <w:sz w:val="28"/>
          <w:szCs w:val="28"/>
        </w:rPr>
        <w:t>Не по-късно от три работни дни преди изслушването, юридически лица с нестопанска цел, определени за извършване на общественополезна дейност, могат да представят на общинския съвет становища за кандидата, включващи и въпроси които да му бъдат поставяни. Анонимни становища и сигнали не се разглеждат;</w:t>
      </w:r>
    </w:p>
    <w:p w:rsidR="00465695" w:rsidRPr="00142875" w:rsidRDefault="00635BD7" w:rsidP="00465695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2875">
        <w:rPr>
          <w:sz w:val="28"/>
          <w:szCs w:val="28"/>
        </w:rPr>
        <w:lastRenderedPageBreak/>
        <w:t>Да проведе</w:t>
      </w:r>
      <w:r w:rsidR="00465695" w:rsidRPr="00142875">
        <w:rPr>
          <w:sz w:val="28"/>
          <w:szCs w:val="28"/>
        </w:rPr>
        <w:t xml:space="preserve"> в свои открити заседания, изслушване на  кандидатите, при спазване изискванията на т. I.1. от настоящото решение, и състави доклад за протичането му и протокол за изслушването, които да публикува на интернет страницата на Общински съвет – </w:t>
      </w:r>
      <w:proofErr w:type="spellStart"/>
      <w:r w:rsidR="00465695" w:rsidRPr="00142875">
        <w:rPr>
          <w:sz w:val="28"/>
          <w:szCs w:val="28"/>
        </w:rPr>
        <w:t>Самоков</w:t>
      </w:r>
      <w:proofErr w:type="spellEnd"/>
      <w:r w:rsidR="00465695" w:rsidRPr="00142875">
        <w:rPr>
          <w:sz w:val="28"/>
          <w:szCs w:val="28"/>
        </w:rPr>
        <w:t>;</w:t>
      </w:r>
    </w:p>
    <w:p w:rsidR="00465695" w:rsidRPr="00142875" w:rsidRDefault="00465695" w:rsidP="00465695">
      <w:pPr>
        <w:numPr>
          <w:ilvl w:val="1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Да внесе в Общински съвет - </w:t>
      </w:r>
      <w:proofErr w:type="spellStart"/>
      <w:r w:rsidRPr="00142875">
        <w:rPr>
          <w:sz w:val="28"/>
          <w:szCs w:val="28"/>
        </w:rPr>
        <w:t>Самоков</w:t>
      </w:r>
      <w:proofErr w:type="spellEnd"/>
      <w:r w:rsidRPr="00142875">
        <w:rPr>
          <w:sz w:val="28"/>
          <w:szCs w:val="28"/>
        </w:rPr>
        <w:t xml:space="preserve"> доклада и протокол от изслушването с проект за решение - предложение за определяне на кандидатите за съдебни заседатели при</w:t>
      </w:r>
      <w:r w:rsidR="00142875" w:rsidRPr="00142875">
        <w:rPr>
          <w:sz w:val="28"/>
          <w:szCs w:val="28"/>
        </w:rPr>
        <w:t xml:space="preserve"> </w:t>
      </w:r>
      <w:r w:rsidR="00D62FCE" w:rsidRPr="00142875">
        <w:rPr>
          <w:sz w:val="28"/>
          <w:szCs w:val="28"/>
        </w:rPr>
        <w:t xml:space="preserve">Софийски окръжен съд </w:t>
      </w:r>
      <w:r w:rsidRPr="00142875">
        <w:rPr>
          <w:sz w:val="28"/>
          <w:szCs w:val="28"/>
        </w:rPr>
        <w:t xml:space="preserve"> в 7-дневен срок преди гласуването.</w:t>
      </w:r>
    </w:p>
    <w:p w:rsidR="00465695" w:rsidRPr="00142875" w:rsidRDefault="00465695" w:rsidP="00465695">
      <w:pPr>
        <w:spacing w:before="100" w:beforeAutospacing="1" w:after="100" w:afterAutospacing="1"/>
        <w:rPr>
          <w:sz w:val="28"/>
          <w:szCs w:val="28"/>
        </w:rPr>
      </w:pPr>
    </w:p>
    <w:p w:rsidR="00465695" w:rsidRPr="00142875" w:rsidRDefault="00465695" w:rsidP="00465695">
      <w:p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142875">
        <w:rPr>
          <w:sz w:val="28"/>
          <w:szCs w:val="28"/>
        </w:rPr>
        <w:t xml:space="preserve">III. Възлага на председателя на Общински съвет - </w:t>
      </w:r>
      <w:proofErr w:type="spellStart"/>
      <w:r w:rsidRPr="00142875">
        <w:rPr>
          <w:sz w:val="28"/>
          <w:szCs w:val="28"/>
        </w:rPr>
        <w:t>Самоков</w:t>
      </w:r>
      <w:proofErr w:type="spellEnd"/>
      <w:r w:rsidRPr="00142875">
        <w:rPr>
          <w:sz w:val="28"/>
          <w:szCs w:val="28"/>
        </w:rPr>
        <w:t xml:space="preserve"> да обяви откриването на процедурата за определяне на съдебни заседатели и условията, реда и правилата за нейното провеждане, съгласно настоящото решение, като изготви съобщение, което да публикува в електронните медии, на интернет страницата на</w:t>
      </w:r>
      <w:r w:rsidR="00DC66D9">
        <w:rPr>
          <w:sz w:val="28"/>
          <w:szCs w:val="28"/>
        </w:rPr>
        <w:t xml:space="preserve"> Община </w:t>
      </w:r>
      <w:proofErr w:type="spellStart"/>
      <w:r w:rsidR="00DC66D9">
        <w:rPr>
          <w:sz w:val="28"/>
          <w:szCs w:val="28"/>
        </w:rPr>
        <w:t>Самоков</w:t>
      </w:r>
      <w:proofErr w:type="spellEnd"/>
      <w:r w:rsidR="00DC66D9">
        <w:rPr>
          <w:sz w:val="28"/>
          <w:szCs w:val="28"/>
        </w:rPr>
        <w:t xml:space="preserve"> и</w:t>
      </w:r>
      <w:r w:rsidRPr="00142875">
        <w:rPr>
          <w:sz w:val="28"/>
          <w:szCs w:val="28"/>
        </w:rPr>
        <w:t xml:space="preserve"> Общински </w:t>
      </w:r>
      <w:proofErr w:type="spellStart"/>
      <w:r w:rsidRPr="00142875">
        <w:rPr>
          <w:sz w:val="28"/>
          <w:szCs w:val="28"/>
        </w:rPr>
        <w:t>съвет-Самоков</w:t>
      </w:r>
      <w:proofErr w:type="spellEnd"/>
      <w:r w:rsidRPr="00142875">
        <w:rPr>
          <w:sz w:val="28"/>
          <w:szCs w:val="28"/>
        </w:rPr>
        <w:t>,</w:t>
      </w:r>
      <w:r w:rsidR="00DC66D9">
        <w:rPr>
          <w:sz w:val="28"/>
          <w:szCs w:val="28"/>
        </w:rPr>
        <w:t xml:space="preserve"> </w:t>
      </w:r>
      <w:r w:rsidRPr="00142875">
        <w:rPr>
          <w:sz w:val="28"/>
          <w:szCs w:val="28"/>
        </w:rPr>
        <w:t xml:space="preserve">както и да се постави на информационното табло в сградата на Община </w:t>
      </w:r>
      <w:proofErr w:type="spellStart"/>
      <w:r w:rsidRPr="00142875">
        <w:rPr>
          <w:sz w:val="28"/>
          <w:szCs w:val="28"/>
        </w:rPr>
        <w:t>Самоков</w:t>
      </w:r>
      <w:proofErr w:type="spellEnd"/>
      <w:r w:rsidRPr="00142875">
        <w:rPr>
          <w:sz w:val="28"/>
          <w:szCs w:val="28"/>
        </w:rPr>
        <w:t>.</w:t>
      </w:r>
    </w:p>
    <w:p w:rsidR="00465695" w:rsidRPr="00142875" w:rsidRDefault="00465695" w:rsidP="00465695">
      <w:pPr>
        <w:ind w:firstLine="708"/>
        <w:jc w:val="both"/>
        <w:rPr>
          <w:sz w:val="28"/>
          <w:szCs w:val="28"/>
        </w:rPr>
      </w:pPr>
      <w:r w:rsidRPr="00142875">
        <w:rPr>
          <w:sz w:val="28"/>
          <w:szCs w:val="28"/>
        </w:rPr>
        <w:t xml:space="preserve">Приложение: </w:t>
      </w:r>
      <w:r w:rsidR="00142875" w:rsidRPr="00142875">
        <w:rPr>
          <w:sz w:val="28"/>
          <w:szCs w:val="28"/>
        </w:rPr>
        <w:t>писмо вх.№ОС875/16.04.2024 г. от Пламен Петков-Председател на Софийски окръжен съд</w:t>
      </w:r>
      <w:r w:rsidR="00142875">
        <w:rPr>
          <w:sz w:val="28"/>
          <w:szCs w:val="28"/>
        </w:rPr>
        <w:t>;</w:t>
      </w:r>
    </w:p>
    <w:p w:rsidR="00465695" w:rsidRDefault="00465695" w:rsidP="00465695">
      <w:pPr>
        <w:ind w:firstLine="708"/>
        <w:jc w:val="both"/>
        <w:rPr>
          <w:sz w:val="28"/>
          <w:szCs w:val="28"/>
        </w:rPr>
      </w:pPr>
    </w:p>
    <w:p w:rsidR="00DC66D9" w:rsidRPr="00142875" w:rsidRDefault="00DC66D9" w:rsidP="00465695">
      <w:pPr>
        <w:ind w:firstLine="708"/>
        <w:jc w:val="both"/>
        <w:rPr>
          <w:sz w:val="28"/>
          <w:szCs w:val="28"/>
        </w:rPr>
      </w:pPr>
    </w:p>
    <w:p w:rsidR="00465695" w:rsidRPr="00142875" w:rsidRDefault="00465695" w:rsidP="00465695">
      <w:pPr>
        <w:ind w:firstLine="708"/>
        <w:jc w:val="both"/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С уважение:</w:t>
      </w:r>
    </w:p>
    <w:p w:rsidR="00465695" w:rsidRPr="00142875" w:rsidRDefault="00465695" w:rsidP="00465695">
      <w:pPr>
        <w:ind w:firstLine="708"/>
        <w:jc w:val="both"/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>Мая Христева</w:t>
      </w:r>
    </w:p>
    <w:p w:rsidR="00465695" w:rsidRPr="00142875" w:rsidRDefault="00465695" w:rsidP="00465695">
      <w:pPr>
        <w:ind w:firstLine="708"/>
        <w:jc w:val="both"/>
        <w:rPr>
          <w:b/>
          <w:sz w:val="28"/>
          <w:szCs w:val="28"/>
        </w:rPr>
      </w:pPr>
      <w:r w:rsidRPr="00142875">
        <w:rPr>
          <w:b/>
          <w:sz w:val="28"/>
          <w:szCs w:val="28"/>
        </w:rPr>
        <w:t xml:space="preserve">Председател на Общински съвет- </w:t>
      </w:r>
      <w:proofErr w:type="spellStart"/>
      <w:r w:rsidRPr="00142875">
        <w:rPr>
          <w:b/>
          <w:sz w:val="28"/>
          <w:szCs w:val="28"/>
        </w:rPr>
        <w:t>Самоков</w:t>
      </w:r>
      <w:proofErr w:type="spellEnd"/>
    </w:p>
    <w:p w:rsidR="00465695" w:rsidRPr="00142875" w:rsidRDefault="00465695" w:rsidP="00465695">
      <w:pPr>
        <w:rPr>
          <w:sz w:val="28"/>
          <w:szCs w:val="28"/>
        </w:rPr>
      </w:pPr>
    </w:p>
    <w:p w:rsidR="00465695" w:rsidRPr="00142875" w:rsidRDefault="00465695" w:rsidP="00465695">
      <w:pPr>
        <w:rPr>
          <w:sz w:val="28"/>
          <w:szCs w:val="28"/>
        </w:rPr>
      </w:pPr>
    </w:p>
    <w:p w:rsidR="00465695" w:rsidRPr="00142875" w:rsidRDefault="00465695" w:rsidP="00465695">
      <w:pPr>
        <w:rPr>
          <w:sz w:val="28"/>
          <w:szCs w:val="28"/>
        </w:rPr>
      </w:pPr>
    </w:p>
    <w:p w:rsidR="00465695" w:rsidRDefault="00465695" w:rsidP="00465695"/>
    <w:p w:rsidR="00465695" w:rsidRDefault="0046569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142875" w:rsidRDefault="00142875" w:rsidP="00465695"/>
    <w:p w:rsidR="00C501CA" w:rsidRDefault="00C501CA" w:rsidP="00465695">
      <w:pPr>
        <w:rPr>
          <w:b/>
          <w:u w:val="single"/>
        </w:rPr>
      </w:pPr>
    </w:p>
    <w:p w:rsidR="00C501CA" w:rsidRDefault="00C501CA" w:rsidP="00465695">
      <w:pPr>
        <w:rPr>
          <w:b/>
          <w:u w:val="single"/>
        </w:rPr>
      </w:pPr>
    </w:p>
    <w:p w:rsidR="00C501CA" w:rsidRDefault="00C501CA" w:rsidP="00465695">
      <w:pPr>
        <w:rPr>
          <w:b/>
          <w:u w:val="single"/>
        </w:rPr>
      </w:pPr>
    </w:p>
    <w:p w:rsidR="00465695" w:rsidRDefault="00465695" w:rsidP="00465695">
      <w:pPr>
        <w:rPr>
          <w:b/>
          <w:u w:val="single"/>
        </w:rPr>
      </w:pPr>
      <w:r w:rsidRPr="00D40CD8">
        <w:rPr>
          <w:b/>
          <w:u w:val="single"/>
        </w:rPr>
        <w:t>Приложение №1</w:t>
      </w:r>
    </w:p>
    <w:p w:rsidR="00465695" w:rsidRDefault="00465695" w:rsidP="004656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6"/>
      </w:tblGrid>
      <w:tr w:rsidR="00C501CA" w:rsidRPr="00C501CA" w:rsidTr="00C501CA"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1CA" w:rsidRPr="00C501CA" w:rsidRDefault="00C501CA" w:rsidP="00C501CA">
            <w:pPr>
              <w:spacing w:before="113"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3"/>
                <w:szCs w:val="13"/>
              </w:rPr>
              <w:t>До .................................................................................</w:t>
            </w:r>
          </w:p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i/>
                <w:iCs/>
                <w:color w:val="000000"/>
                <w:spacing w:val="-1"/>
                <w:sz w:val="13"/>
                <w:szCs w:val="13"/>
              </w:rPr>
              <w:t>(посочете името на общинския съвет)</w:t>
            </w:r>
          </w:p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3"/>
                <w:szCs w:val="13"/>
              </w:rPr>
              <w:t>Кандидат за съдебен заседател във:</w:t>
            </w:r>
          </w:p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.......................................................................................</w:t>
            </w:r>
          </w:p>
          <w:p w:rsidR="00C501CA" w:rsidRPr="00C501CA" w:rsidRDefault="00C501CA" w:rsidP="00C501CA">
            <w:pPr>
              <w:jc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i/>
                <w:iCs/>
                <w:color w:val="000000"/>
                <w:spacing w:val="-1"/>
                <w:sz w:val="13"/>
                <w:szCs w:val="13"/>
              </w:rPr>
              <w:t>(посочете съда, за който кандидатствате)</w:t>
            </w:r>
          </w:p>
        </w:tc>
      </w:tr>
    </w:tbl>
    <w:p w:rsidR="00C501CA" w:rsidRPr="00C501CA" w:rsidRDefault="00C501CA" w:rsidP="00C501CA">
      <w:pPr>
        <w:shd w:val="clear" w:color="auto" w:fill="FFFFFF"/>
        <w:spacing w:before="113" w:line="151" w:lineRule="atLeast"/>
        <w:jc w:val="center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b/>
          <w:bCs/>
          <w:color w:val="000000"/>
          <w:spacing w:val="-1"/>
          <w:sz w:val="13"/>
          <w:szCs w:val="13"/>
        </w:rPr>
        <w:t>ЗАЯВЛЕНИЕ</w:t>
      </w:r>
    </w:p>
    <w:p w:rsidR="00C501CA" w:rsidRPr="00C501CA" w:rsidRDefault="00C501CA" w:rsidP="00C501CA">
      <w:pPr>
        <w:shd w:val="clear" w:color="auto" w:fill="FFFFFF"/>
        <w:spacing w:after="113" w:line="151" w:lineRule="atLeast"/>
        <w:jc w:val="center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b/>
          <w:bCs/>
          <w:color w:val="000000"/>
          <w:spacing w:val="-1"/>
          <w:sz w:val="13"/>
        </w:rPr>
        <w:t>ЗА УЧАСТИЕ В ПРОЦЕДУРА ПО ПОДБОР НА СЪДЕБНИ ЗАСЕДАТЕЛИ</w:t>
      </w:r>
    </w:p>
    <w:tbl>
      <w:tblPr>
        <w:tblW w:w="0" w:type="auto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8"/>
        <w:gridCol w:w="4821"/>
      </w:tblGrid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AD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3"/>
                <w:szCs w:val="13"/>
              </w:rPr>
              <w:t>ОБЩИ ДАННИ ЗА ЗАЯВИТЕЛЯ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1. Имена на кандидата по лична карта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2. ЕГН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3. Настоящ адрес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4. Адрес за кореспонденция</w:t>
            </w:r>
          </w:p>
        </w:tc>
      </w:tr>
      <w:tr w:rsidR="00C501CA" w:rsidRPr="00C501CA" w:rsidTr="00C501CA">
        <w:trPr>
          <w:trHeight w:val="283"/>
        </w:trPr>
        <w:tc>
          <w:tcPr>
            <w:tcW w:w="4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5. Телефонен номер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6.</w:t>
            </w:r>
            <w:r w:rsidRPr="00C501CA">
              <w:rPr>
                <w:rFonts w:ascii="Arial" w:hAnsi="Arial" w:cs="Arial"/>
                <w:spacing w:val="-1"/>
                <w:sz w:val="13"/>
                <w:szCs w:val="13"/>
              </w:rPr>
              <w:t> </w:t>
            </w: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E-MAIL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AD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3"/>
                <w:szCs w:val="13"/>
              </w:rPr>
              <w:t>ДАННИ ЗА ЗАВЪРШЕНО В БЪЛГАРИЯ ОБРАЗОВАНИЕ </w:t>
            </w: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0"/>
                <w:szCs w:val="10"/>
                <w:vertAlign w:val="superscript"/>
              </w:rPr>
              <w:t>1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7. Степен на завършено образование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8. Серия и номер на диплома (</w:t>
            </w:r>
            <w:r w:rsidRPr="00C501CA">
              <w:rPr>
                <w:rFonts w:ascii="Arial" w:hAnsi="Arial" w:cs="Arial"/>
                <w:i/>
                <w:iCs/>
                <w:color w:val="000000"/>
                <w:spacing w:val="-1"/>
                <w:sz w:val="13"/>
                <w:szCs w:val="13"/>
              </w:rPr>
              <w:t>напр. А-10, 001122</w:t>
            </w: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) или регистрационен номер на документ (</w:t>
            </w:r>
            <w:r w:rsidRPr="00C501CA">
              <w:rPr>
                <w:rFonts w:ascii="Arial" w:hAnsi="Arial" w:cs="Arial"/>
                <w:i/>
                <w:iCs/>
                <w:color w:val="000000"/>
                <w:spacing w:val="-1"/>
                <w:sz w:val="13"/>
                <w:szCs w:val="13"/>
              </w:rPr>
              <w:t>напр. 3256-54</w:t>
            </w: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)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0"/>
                <w:szCs w:val="10"/>
                <w:vertAlign w:val="superscript"/>
              </w:rPr>
              <w:t>1</w:t>
            </w:r>
            <w:r w:rsidRPr="00C501CA">
              <w:rPr>
                <w:rFonts w:ascii="Arial" w:hAnsi="Arial" w:cs="Arial"/>
                <w:spacing w:val="-1"/>
                <w:sz w:val="13"/>
                <w:szCs w:val="13"/>
              </w:rPr>
              <w:t> </w:t>
            </w: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Полета 7 и 8 се попълват, ако кандидатът за съдебен заседател е завършил средното си образование след 1 януари 2007 г., съответно висше образование след 1 януари 2012 г. В този случай информацията за завършено образование се установява служебно, без да е необходимо заявителят да представя съответните документи.</w:t>
            </w:r>
          </w:p>
        </w:tc>
      </w:tr>
      <w:tr w:rsidR="00C501CA" w:rsidRPr="00C501CA" w:rsidTr="00C501CA">
        <w:trPr>
          <w:trHeight w:val="85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501CA" w:rsidRPr="00C501CA" w:rsidRDefault="00C501CA" w:rsidP="00C501CA">
            <w:pPr>
              <w:rPr>
                <w:rFonts w:ascii="Arial" w:hAnsi="Arial" w:cs="Arial"/>
                <w:spacing w:val="-1"/>
                <w:sz w:val="8"/>
                <w:szCs w:val="13"/>
              </w:rPr>
            </w:pP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AD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3"/>
                <w:szCs w:val="13"/>
              </w:rPr>
              <w:t>ДАННИ ЗА ЗАВЪРШЕНО В ЧУЖБИНА И ПРИЗНАТО В БЪЛГАРИЯ ОБРАЗОВАНИЕ </w:t>
            </w: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0"/>
                <w:szCs w:val="10"/>
                <w:vertAlign w:val="superscript"/>
              </w:rPr>
              <w:t>2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9. Степен на признато в България образование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10. Номер, дата и издател на документа за признаване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ADB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3"/>
                <w:szCs w:val="13"/>
              </w:rPr>
              <w:t>ДАННИ ЗА ДЕЙСТВАЩ МАНДАТ НА СЪДЕБЕН ЗАСЕДАТЕЛ </w:t>
            </w:r>
            <w:r w:rsidRPr="00C501CA">
              <w:rPr>
                <w:rFonts w:ascii="Arial" w:hAnsi="Arial" w:cs="Arial"/>
                <w:b/>
                <w:bCs/>
                <w:color w:val="000000"/>
                <w:spacing w:val="-1"/>
                <w:sz w:val="10"/>
                <w:szCs w:val="10"/>
                <w:vertAlign w:val="superscript"/>
              </w:rPr>
              <w:t>3</w:t>
            </w:r>
          </w:p>
        </w:tc>
      </w:tr>
      <w:tr w:rsidR="00C501CA" w:rsidRPr="00C501CA" w:rsidTr="00C501C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11. Посочете съда, в който сте съдебен заседател</w:t>
            </w:r>
          </w:p>
        </w:tc>
      </w:tr>
    </w:tbl>
    <w:p w:rsidR="00C501CA" w:rsidRPr="00C501CA" w:rsidRDefault="00C501CA" w:rsidP="00C501CA">
      <w:pPr>
        <w:shd w:val="clear" w:color="auto" w:fill="FFFFFF"/>
        <w:spacing w:line="151" w:lineRule="atLeast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color w:val="000000"/>
          <w:spacing w:val="-1"/>
          <w:sz w:val="10"/>
          <w:szCs w:val="10"/>
          <w:vertAlign w:val="superscript"/>
        </w:rPr>
        <w:t>2</w:t>
      </w:r>
      <w:r w:rsidRPr="00C501CA">
        <w:rPr>
          <w:rFonts w:ascii="Arial" w:hAnsi="Arial" w:cs="Arial"/>
          <w:spacing w:val="-1"/>
          <w:sz w:val="13"/>
          <w:szCs w:val="13"/>
        </w:rPr>
        <w:t> </w:t>
      </w: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Полета 9 и 10 се попълват за придобито в чужбина и признато в България образование. В този случай информацията за завършено образование се установява служебно, без да е необходимо заявителят да представя съответните документи.</w:t>
      </w:r>
    </w:p>
    <w:p w:rsidR="00C501CA" w:rsidRPr="00C501CA" w:rsidRDefault="00C501CA" w:rsidP="00C501CA">
      <w:pPr>
        <w:shd w:val="clear" w:color="auto" w:fill="FFFFFF"/>
        <w:spacing w:line="151" w:lineRule="atLeast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color w:val="000000"/>
          <w:spacing w:val="-1"/>
          <w:sz w:val="10"/>
          <w:szCs w:val="10"/>
          <w:vertAlign w:val="superscript"/>
        </w:rPr>
        <w:t>3</w:t>
      </w:r>
      <w:r w:rsidRPr="00C501CA">
        <w:rPr>
          <w:rFonts w:ascii="Arial" w:hAnsi="Arial" w:cs="Arial"/>
          <w:spacing w:val="-1"/>
          <w:sz w:val="13"/>
          <w:szCs w:val="13"/>
        </w:rPr>
        <w:t> </w:t>
      </w: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Поле 11 се попълва само ако лицето е съдебен заседател, който кандидатства за следващ мандат, и е вписано в Електронния регистър на съдебните заседатели. В този случай заявителят не попълва информацията в полета 7 - 10 и не представя документ за завършено образование.</w:t>
      </w:r>
    </w:p>
    <w:p w:rsidR="00C501CA" w:rsidRPr="00C501CA" w:rsidRDefault="00C501CA" w:rsidP="00C501CA">
      <w:pPr>
        <w:shd w:val="clear" w:color="auto" w:fill="FFFFFF"/>
        <w:spacing w:before="57"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На основание чл. 67, ал. 3 от Закона за съдебната власт декларирам, че не работя в съд, прокуратура, следствени органи, Министерството на вътрешните работи или в други органи от системата за национална сигурност, намиращи се в съдебния район, за който кандидатствам за съдебен заседател.</w:t>
      </w:r>
    </w:p>
    <w:p w:rsidR="00C501CA" w:rsidRPr="00C501CA" w:rsidRDefault="00C501CA" w:rsidP="00C501CA">
      <w:pPr>
        <w:shd w:val="clear" w:color="auto" w:fill="FFFFFF"/>
        <w:spacing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Известно ми е, че за декларирани от мен неверни данни нося отговорност по чл. 313 от Наказателния кодекс.</w:t>
      </w:r>
    </w:p>
    <w:p w:rsidR="00C501CA" w:rsidRPr="00C501CA" w:rsidRDefault="00C501CA" w:rsidP="00C501CA">
      <w:pPr>
        <w:shd w:val="clear" w:color="auto" w:fill="FFFFFF"/>
        <w:spacing w:before="57"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color w:val="000000"/>
          <w:spacing w:val="-1"/>
          <w:sz w:val="13"/>
          <w:szCs w:val="13"/>
          <w:u w:val="single"/>
        </w:rPr>
        <w:t>Приложения:</w:t>
      </w:r>
    </w:p>
    <w:p w:rsidR="00C501CA" w:rsidRPr="00C501CA" w:rsidRDefault="00C501CA" w:rsidP="00C501CA">
      <w:pPr>
        <w:shd w:val="clear" w:color="auto" w:fill="FFFFFF"/>
        <w:spacing w:before="57" w:after="57"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Arial" w:hAnsi="Arial" w:cs="Arial"/>
          <w:i/>
          <w:iCs/>
          <w:color w:val="000000"/>
          <w:spacing w:val="-1"/>
          <w:sz w:val="13"/>
          <w:szCs w:val="13"/>
        </w:rPr>
        <w:t>Моля, поставете "Х" в квадратчето с наименованието на документа, който прилагате.</w:t>
      </w:r>
    </w:p>
    <w:p w:rsidR="00C501CA" w:rsidRPr="00C501CA" w:rsidRDefault="00C501CA" w:rsidP="00C501CA">
      <w:pPr>
        <w:shd w:val="clear" w:color="auto" w:fill="FFFFFF"/>
        <w:spacing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Wingdings 2" w:hAnsi="Wingdings 2" w:cs="Arial"/>
          <w:spacing w:val="-1"/>
          <w:sz w:val="22"/>
          <w:szCs w:val="22"/>
        </w:rPr>
        <w:t></w:t>
      </w:r>
      <w:r w:rsidRPr="00C501CA">
        <w:rPr>
          <w:rFonts w:ascii="Arial" w:hAnsi="Arial" w:cs="Arial"/>
          <w:spacing w:val="-1"/>
          <w:sz w:val="13"/>
          <w:szCs w:val="13"/>
        </w:rPr>
        <w:t> </w:t>
      </w: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Автобиография;</w:t>
      </w:r>
    </w:p>
    <w:p w:rsidR="00C501CA" w:rsidRPr="00C501CA" w:rsidRDefault="00C501CA" w:rsidP="00C501CA">
      <w:pPr>
        <w:shd w:val="clear" w:color="auto" w:fill="FFFFFF"/>
        <w:spacing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Wingdings 2" w:hAnsi="Wingdings 2" w:cs="Arial"/>
          <w:spacing w:val="-1"/>
          <w:sz w:val="22"/>
          <w:szCs w:val="22"/>
        </w:rPr>
        <w:t></w:t>
      </w:r>
      <w:r w:rsidRPr="00C501CA">
        <w:rPr>
          <w:rFonts w:ascii="Arial" w:hAnsi="Arial" w:cs="Arial"/>
          <w:spacing w:val="-1"/>
          <w:sz w:val="13"/>
          <w:szCs w:val="13"/>
        </w:rPr>
        <w:t> </w:t>
      </w: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Копие от диплома за завършено образование;</w:t>
      </w:r>
    </w:p>
    <w:p w:rsidR="00C501CA" w:rsidRPr="00C501CA" w:rsidRDefault="00C501CA" w:rsidP="00C501CA">
      <w:pPr>
        <w:shd w:val="clear" w:color="auto" w:fill="FFFFFF"/>
        <w:spacing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Wingdings 2" w:hAnsi="Wingdings 2" w:cs="Arial"/>
          <w:spacing w:val="-1"/>
          <w:sz w:val="22"/>
          <w:szCs w:val="22"/>
        </w:rPr>
        <w:t></w:t>
      </w:r>
      <w:r w:rsidRPr="00C501CA">
        <w:rPr>
          <w:rFonts w:ascii="Arial" w:hAnsi="Arial" w:cs="Arial"/>
          <w:spacing w:val="-1"/>
          <w:sz w:val="13"/>
          <w:szCs w:val="13"/>
        </w:rPr>
        <w:t> </w:t>
      </w: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Медицинско удостоверение, издадено в резултат на извършен медицински преглед, че лицето не страда от психично заболяване;</w:t>
      </w:r>
    </w:p>
    <w:p w:rsidR="00C501CA" w:rsidRPr="00C501CA" w:rsidRDefault="00C501CA" w:rsidP="00C501CA">
      <w:pPr>
        <w:shd w:val="clear" w:color="auto" w:fill="FFFFFF"/>
        <w:spacing w:line="151" w:lineRule="atLeast"/>
        <w:ind w:firstLine="283"/>
        <w:textAlignment w:val="center"/>
        <w:rPr>
          <w:rFonts w:ascii="Arial" w:hAnsi="Arial" w:cs="Arial"/>
          <w:spacing w:val="-1"/>
          <w:sz w:val="13"/>
          <w:szCs w:val="13"/>
        </w:rPr>
      </w:pPr>
      <w:r w:rsidRPr="00C501CA">
        <w:rPr>
          <w:rFonts w:ascii="Wingdings 2" w:hAnsi="Wingdings 2" w:cs="Arial"/>
          <w:spacing w:val="-1"/>
          <w:sz w:val="22"/>
          <w:szCs w:val="22"/>
        </w:rPr>
        <w:t></w:t>
      </w:r>
      <w:r w:rsidRPr="00C501CA">
        <w:rPr>
          <w:rFonts w:ascii="Arial" w:hAnsi="Arial" w:cs="Arial"/>
          <w:spacing w:val="-1"/>
          <w:sz w:val="13"/>
          <w:szCs w:val="13"/>
        </w:rPr>
        <w:t> </w:t>
      </w:r>
      <w:r w:rsidRPr="00C501CA">
        <w:rPr>
          <w:rFonts w:ascii="Arial" w:hAnsi="Arial" w:cs="Arial"/>
          <w:color w:val="000000"/>
          <w:spacing w:val="-1"/>
          <w:sz w:val="13"/>
          <w:szCs w:val="13"/>
        </w:rPr>
        <w:t>Друго ...........................................................................................................................................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5"/>
        <w:gridCol w:w="4653"/>
      </w:tblGrid>
      <w:tr w:rsidR="00C501CA" w:rsidRPr="00C501CA" w:rsidTr="00C501CA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....................................................................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............................................................................</w:t>
            </w:r>
          </w:p>
        </w:tc>
      </w:tr>
      <w:tr w:rsidR="00C501CA" w:rsidRPr="00C501CA" w:rsidTr="00C501CA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i/>
                <w:iCs/>
                <w:color w:val="000000"/>
                <w:spacing w:val="-1"/>
                <w:sz w:val="13"/>
                <w:szCs w:val="13"/>
              </w:rPr>
              <w:t>(дата)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1CA" w:rsidRPr="00C501CA" w:rsidRDefault="00C501CA" w:rsidP="00C501CA">
            <w:pPr>
              <w:spacing w:line="151" w:lineRule="atLeast"/>
              <w:jc w:val="center"/>
              <w:textAlignment w:val="center"/>
              <w:rPr>
                <w:rFonts w:ascii="Arial" w:hAnsi="Arial" w:cs="Arial"/>
                <w:spacing w:val="-1"/>
                <w:sz w:val="13"/>
                <w:szCs w:val="13"/>
              </w:rPr>
            </w:pPr>
            <w:r w:rsidRPr="00C501CA">
              <w:rPr>
                <w:rFonts w:ascii="Arial" w:hAnsi="Arial" w:cs="Arial"/>
                <w:i/>
                <w:iCs/>
                <w:color w:val="000000"/>
                <w:spacing w:val="-1"/>
                <w:sz w:val="13"/>
                <w:szCs w:val="13"/>
              </w:rPr>
              <w:t>(подпис на заявителя)</w:t>
            </w:r>
          </w:p>
        </w:tc>
      </w:tr>
    </w:tbl>
    <w:p w:rsidR="00465695" w:rsidRDefault="00465695" w:rsidP="00465695">
      <w:pPr>
        <w:pBdr>
          <w:bottom w:val="double" w:sz="6" w:space="1" w:color="auto"/>
        </w:pBdr>
        <w:jc w:val="both"/>
      </w:pPr>
    </w:p>
    <w:p w:rsidR="001A1BAC" w:rsidRDefault="001A1BAC" w:rsidP="00465695">
      <w:pPr>
        <w:rPr>
          <w:b/>
          <w:u w:val="single"/>
        </w:rPr>
      </w:pPr>
    </w:p>
    <w:p w:rsidR="001A1BAC" w:rsidRDefault="001A1BAC" w:rsidP="00465695">
      <w:pPr>
        <w:rPr>
          <w:b/>
          <w:u w:val="single"/>
        </w:rPr>
      </w:pPr>
    </w:p>
    <w:p w:rsidR="001A1BAC" w:rsidRDefault="001A1BAC" w:rsidP="00465695">
      <w:pPr>
        <w:rPr>
          <w:b/>
          <w:u w:val="single"/>
        </w:rPr>
      </w:pPr>
    </w:p>
    <w:p w:rsidR="001A1BAC" w:rsidRDefault="001A1BAC" w:rsidP="00465695">
      <w:pPr>
        <w:rPr>
          <w:b/>
          <w:u w:val="single"/>
        </w:rPr>
      </w:pPr>
    </w:p>
    <w:p w:rsidR="00905A2F" w:rsidRDefault="00905A2F" w:rsidP="00465695">
      <w:pPr>
        <w:rPr>
          <w:b/>
          <w:u w:val="single"/>
        </w:rPr>
      </w:pPr>
    </w:p>
    <w:p w:rsidR="00465695" w:rsidRDefault="00465695" w:rsidP="00465695">
      <w:pPr>
        <w:rPr>
          <w:b/>
          <w:u w:val="single"/>
        </w:rPr>
      </w:pPr>
      <w:r w:rsidRPr="00F835B9">
        <w:rPr>
          <w:b/>
          <w:u w:val="single"/>
        </w:rPr>
        <w:lastRenderedPageBreak/>
        <w:t>Приложение №2</w:t>
      </w:r>
    </w:p>
    <w:p w:rsidR="00465695" w:rsidRPr="00831704" w:rsidRDefault="00465695" w:rsidP="00465695">
      <w:pPr>
        <w:rPr>
          <w:b/>
        </w:rPr>
      </w:pPr>
      <w:r w:rsidRPr="00621C40">
        <w:rPr>
          <w:b/>
        </w:rPr>
        <w:t xml:space="preserve">ДО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ОБЩИНСКИ СЪВЕТ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ГР. </w:t>
      </w:r>
      <w:r w:rsidRPr="00831704">
        <w:rPr>
          <w:b/>
        </w:rPr>
        <w:t>САМОКОВ</w:t>
      </w:r>
    </w:p>
    <w:p w:rsidR="00465695" w:rsidRPr="00722334" w:rsidRDefault="00465695" w:rsidP="00465695">
      <w:pPr>
        <w:rPr>
          <w:b/>
          <w:lang w:val="en-US"/>
        </w:rPr>
      </w:pPr>
      <w:r w:rsidRPr="00621C40">
        <w:rPr>
          <w:b/>
        </w:rPr>
        <w:t xml:space="preserve">          </w:t>
      </w: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  <w:lang w:val="en-US"/>
        </w:rPr>
      </w:pPr>
    </w:p>
    <w:p w:rsidR="00465695" w:rsidRDefault="00465695" w:rsidP="00465695">
      <w:pPr>
        <w:jc w:val="center"/>
        <w:rPr>
          <w:b/>
        </w:rPr>
      </w:pPr>
      <w:r>
        <w:rPr>
          <w:b/>
        </w:rPr>
        <w:t>Д Е К Л А Р А Ц И Я</w:t>
      </w:r>
    </w:p>
    <w:p w:rsidR="00465695" w:rsidRDefault="00465695" w:rsidP="00465695">
      <w:pPr>
        <w:jc w:val="center"/>
      </w:pPr>
      <w:r>
        <w:t>(за липса на обстоятелства по чл. 67, ал. 3 от Закона за съдебната власт)</w:t>
      </w:r>
    </w:p>
    <w:p w:rsidR="00465695" w:rsidRDefault="00465695" w:rsidP="00465695"/>
    <w:p w:rsidR="00465695" w:rsidRDefault="00465695" w:rsidP="00465695"/>
    <w:p w:rsidR="00465695" w:rsidRDefault="00465695" w:rsidP="00465695">
      <w:pPr>
        <w:jc w:val="both"/>
      </w:pPr>
      <w:r>
        <w:rPr>
          <w:b/>
        </w:rPr>
        <w:t>Долуподписаният/ата/</w:t>
      </w:r>
      <w:r>
        <w:t>…………………………………………………………………….</w:t>
      </w:r>
    </w:p>
    <w:p w:rsidR="00465695" w:rsidRDefault="00465695" w:rsidP="00465695">
      <w:pPr>
        <w:jc w:val="both"/>
      </w:pPr>
      <w:r>
        <w:t xml:space="preserve">                                                 (име, презиме, фамилия)</w:t>
      </w:r>
    </w:p>
    <w:p w:rsidR="00465695" w:rsidRDefault="00465695" w:rsidP="00465695">
      <w:pPr>
        <w:jc w:val="both"/>
      </w:pPr>
      <w:r w:rsidRPr="00D40CD8">
        <w:rPr>
          <w:b/>
        </w:rPr>
        <w:t>ЕГН</w:t>
      </w:r>
      <w:r>
        <w:rPr>
          <w:b/>
        </w:rPr>
        <w:t>:</w:t>
      </w:r>
      <w:r>
        <w:t xml:space="preserve"> ……………………………., притежаващ/а </w:t>
      </w:r>
      <w:r>
        <w:rPr>
          <w:lang w:val="en-GB"/>
        </w:rPr>
        <w:t xml:space="preserve"> </w:t>
      </w:r>
      <w:r>
        <w:t xml:space="preserve">Л.К. № …………………….., издадена на ……………………………… от МВР-…………………………….…, с настоящ адрес: гр. /с.…………………………………………, община ……………………………………… </w:t>
      </w:r>
      <w:proofErr w:type="spellStart"/>
      <w:r>
        <w:t>ул</w:t>
      </w:r>
      <w:proofErr w:type="spellEnd"/>
      <w:r>
        <w:t>………………………………………....……    № …….,  бл. ………,  ет. ……,  ап. ……..</w:t>
      </w:r>
    </w:p>
    <w:p w:rsidR="00465695" w:rsidRDefault="00465695" w:rsidP="00465695"/>
    <w:p w:rsidR="00465695" w:rsidRDefault="00465695" w:rsidP="00465695"/>
    <w:p w:rsidR="00465695" w:rsidRDefault="00465695" w:rsidP="00465695"/>
    <w:p w:rsidR="00465695" w:rsidRDefault="00465695" w:rsidP="00465695">
      <w:pPr>
        <w:jc w:val="center"/>
        <w:rPr>
          <w:b/>
        </w:rPr>
      </w:pPr>
      <w:r w:rsidRPr="008C7C86">
        <w:rPr>
          <w:b/>
        </w:rPr>
        <w:t xml:space="preserve"> ДЕКЛАРИРАМ, ЧЕ:</w:t>
      </w:r>
    </w:p>
    <w:p w:rsidR="00465695" w:rsidRDefault="00465695" w:rsidP="00465695">
      <w:pPr>
        <w:rPr>
          <w:b/>
        </w:rPr>
      </w:pPr>
      <w:r>
        <w:rPr>
          <w:b/>
        </w:rPr>
        <w:tab/>
      </w:r>
    </w:p>
    <w:p w:rsidR="00465695" w:rsidRDefault="00465695" w:rsidP="0046569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съм съдебен заседател в друг съд.</w:t>
      </w:r>
    </w:p>
    <w:p w:rsidR="00465695" w:rsidRPr="00831704" w:rsidRDefault="00465695" w:rsidP="00465695">
      <w:pPr>
        <w:numPr>
          <w:ilvl w:val="0"/>
          <w:numId w:val="3"/>
        </w:numPr>
        <w:rPr>
          <w:b/>
        </w:rPr>
      </w:pPr>
      <w:r>
        <w:t xml:space="preserve">Не съм общински съветник от съдебния район на </w:t>
      </w:r>
      <w:r w:rsidR="00905A2F">
        <w:t>Софийски окръжен съд.</w:t>
      </w:r>
    </w:p>
    <w:p w:rsidR="00465695" w:rsidRDefault="00465695" w:rsidP="00465695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65695" w:rsidRDefault="00465695" w:rsidP="0046569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участвам в ръководството на политическа партия, коалиция или организация с политически цели.</w:t>
      </w:r>
    </w:p>
    <w:p w:rsidR="00465695" w:rsidRDefault="00465695" w:rsidP="0046569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работя в съд, прокуратура, следствени органи, Министерството на вътрешните работи или в други органи от системата за национална сигурност, намиращи се в съдебния район, за който съм кандидат за съдебен заседател.</w:t>
      </w:r>
    </w:p>
    <w:p w:rsidR="00465695" w:rsidRDefault="00465695" w:rsidP="00465695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65695" w:rsidRDefault="00465695" w:rsidP="00465695">
      <w:pPr>
        <w:ind w:firstLine="705"/>
        <w:jc w:val="both"/>
        <w:rPr>
          <w:i/>
        </w:rPr>
      </w:pPr>
    </w:p>
    <w:p w:rsidR="00465695" w:rsidRDefault="00465695" w:rsidP="00465695">
      <w:pPr>
        <w:ind w:firstLine="705"/>
        <w:jc w:val="both"/>
        <w:rPr>
          <w:i/>
        </w:rPr>
      </w:pPr>
      <w:r w:rsidRPr="006846CE">
        <w:rPr>
          <w:i/>
        </w:rPr>
        <w:t>Известно ми е, че за деклариране на неверни данни нося наказа</w:t>
      </w:r>
      <w:r>
        <w:rPr>
          <w:i/>
        </w:rPr>
        <w:t>телна отговорност по чл. 313 от Н</w:t>
      </w:r>
      <w:r w:rsidRPr="006846CE">
        <w:rPr>
          <w:i/>
        </w:rPr>
        <w:t>аказателния кодекс.</w:t>
      </w:r>
    </w:p>
    <w:p w:rsidR="00465695" w:rsidRDefault="00465695" w:rsidP="00465695">
      <w:pPr>
        <w:ind w:firstLine="705"/>
        <w:jc w:val="both"/>
        <w:rPr>
          <w:i/>
        </w:rPr>
      </w:pPr>
    </w:p>
    <w:p w:rsidR="00465695" w:rsidRPr="00722334" w:rsidRDefault="00465695" w:rsidP="00465695">
      <w:pPr>
        <w:ind w:firstLine="705"/>
        <w:jc w:val="both"/>
      </w:pPr>
    </w:p>
    <w:p w:rsidR="00465695" w:rsidRDefault="00465695" w:rsidP="00465695">
      <w:pPr>
        <w:ind w:firstLine="705"/>
        <w:jc w:val="both"/>
      </w:pPr>
    </w:p>
    <w:p w:rsidR="00465695" w:rsidRDefault="00465695" w:rsidP="00465695">
      <w:pPr>
        <w:jc w:val="both"/>
      </w:pPr>
      <w:r w:rsidRPr="006846CE">
        <w:rPr>
          <w:b/>
        </w:rPr>
        <w:t>Дата</w:t>
      </w:r>
      <w:r>
        <w:t>: ……………………..</w:t>
      </w:r>
      <w:r>
        <w:tab/>
      </w:r>
      <w:r>
        <w:tab/>
      </w:r>
      <w:r>
        <w:tab/>
      </w:r>
      <w:r>
        <w:tab/>
      </w:r>
      <w:r>
        <w:rPr>
          <w:lang w:val="en-GB"/>
        </w:rPr>
        <w:t xml:space="preserve">               </w:t>
      </w:r>
      <w:r w:rsidRPr="006846CE">
        <w:rPr>
          <w:b/>
        </w:rPr>
        <w:t>Декларатор</w:t>
      </w:r>
      <w:r>
        <w:t>: ………………….</w:t>
      </w:r>
    </w:p>
    <w:p w:rsidR="00465695" w:rsidRPr="00C934F0" w:rsidRDefault="00465695" w:rsidP="00465695">
      <w:pPr>
        <w:jc w:val="both"/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Самоков</w:t>
      </w:r>
      <w:proofErr w:type="spellEnd"/>
      <w:r w:rsidRPr="00C934F0">
        <w:rPr>
          <w:b/>
        </w:rPr>
        <w:tab/>
      </w:r>
      <w:r w:rsidRPr="00C934F0">
        <w:rPr>
          <w:b/>
        </w:rPr>
        <w:tab/>
      </w:r>
      <w:r w:rsidRPr="00C934F0">
        <w:rPr>
          <w:b/>
        </w:rPr>
        <w:tab/>
      </w:r>
      <w:r w:rsidRPr="00C934F0">
        <w:rPr>
          <w:b/>
        </w:rPr>
        <w:tab/>
      </w:r>
    </w:p>
    <w:p w:rsidR="00465695" w:rsidRDefault="00465695" w:rsidP="00465695">
      <w:pPr>
        <w:pBdr>
          <w:bottom w:val="double" w:sz="6" w:space="1" w:color="auto"/>
        </w:pBdr>
        <w:jc w:val="both"/>
        <w:rPr>
          <w:lang w:val="en-GB"/>
        </w:rPr>
      </w:pPr>
    </w:p>
    <w:p w:rsidR="00465695" w:rsidRDefault="00465695" w:rsidP="00465695">
      <w:pPr>
        <w:jc w:val="both"/>
      </w:pPr>
    </w:p>
    <w:p w:rsidR="00465695" w:rsidRPr="00E25221" w:rsidRDefault="00465695" w:rsidP="00465695">
      <w:pPr>
        <w:jc w:val="both"/>
        <w:rPr>
          <w:i/>
        </w:rPr>
      </w:pPr>
      <w:r w:rsidRPr="00E25221">
        <w:rPr>
          <w:b/>
        </w:rPr>
        <w:t>Чл.67</w:t>
      </w:r>
      <w:r w:rsidRPr="00E25221">
        <w:rPr>
          <w:i/>
        </w:rPr>
        <w:t>.(3)  Съдебен заседател не може да бъде лице, което:</w:t>
      </w:r>
    </w:p>
    <w:p w:rsidR="00465695" w:rsidRPr="00E25221" w:rsidRDefault="00465695" w:rsidP="00465695">
      <w:pPr>
        <w:jc w:val="both"/>
        <w:rPr>
          <w:i/>
        </w:rPr>
      </w:pPr>
      <w:r w:rsidRPr="00E25221">
        <w:rPr>
          <w:i/>
        </w:rPr>
        <w:t>1. е съдебен заседател в друг съд;</w:t>
      </w:r>
    </w:p>
    <w:p w:rsidR="00465695" w:rsidRPr="00E25221" w:rsidRDefault="00465695" w:rsidP="00465695">
      <w:pPr>
        <w:jc w:val="both"/>
        <w:rPr>
          <w:i/>
        </w:rPr>
      </w:pPr>
      <w:r w:rsidRPr="00E25221">
        <w:rPr>
          <w:i/>
        </w:rPr>
        <w:t>2. е общински съветник от съдебния район, за който е избран;</w:t>
      </w:r>
    </w:p>
    <w:p w:rsidR="00465695" w:rsidRPr="00E25221" w:rsidRDefault="00465695" w:rsidP="00465695">
      <w:pPr>
        <w:jc w:val="both"/>
        <w:rPr>
          <w:i/>
        </w:rPr>
      </w:pPr>
      <w:r w:rsidRPr="00E25221">
        <w:rPr>
          <w:i/>
        </w:rPr>
        <w:t>3. участва в ръководството на политическа партия, коалиция или организация с политически цели;</w:t>
      </w:r>
    </w:p>
    <w:p w:rsidR="00465695" w:rsidRDefault="00465695" w:rsidP="00465695">
      <w:pPr>
        <w:jc w:val="both"/>
        <w:rPr>
          <w:i/>
        </w:rPr>
      </w:pPr>
      <w:r w:rsidRPr="00E25221">
        <w:rPr>
          <w:i/>
        </w:rPr>
        <w:t>4. работи в съд, прокуратура, следствени органи, Министерството на вътрешните работи или в други органи от системата за национална сигурност, намиращи се в съдебния район, за който е избран.</w:t>
      </w:r>
    </w:p>
    <w:p w:rsidR="00465695" w:rsidRPr="004F3F02" w:rsidRDefault="00465695" w:rsidP="00465695">
      <w:pPr>
        <w:jc w:val="both"/>
        <w:rPr>
          <w:i/>
        </w:rPr>
      </w:pPr>
      <w:r w:rsidRPr="004A6510">
        <w:rPr>
          <w:b/>
          <w:u w:val="single"/>
        </w:rPr>
        <w:lastRenderedPageBreak/>
        <w:t>Приложение №3</w:t>
      </w:r>
    </w:p>
    <w:p w:rsidR="00465695" w:rsidRDefault="00465695" w:rsidP="00465695">
      <w:pPr>
        <w:rPr>
          <w:b/>
        </w:rPr>
      </w:pPr>
    </w:p>
    <w:p w:rsidR="00465695" w:rsidRPr="00C934F0" w:rsidRDefault="00465695" w:rsidP="00465695">
      <w:pPr>
        <w:jc w:val="both"/>
        <w:rPr>
          <w:b/>
        </w:rPr>
      </w:pPr>
      <w:r w:rsidRPr="008859BB">
        <w:rPr>
          <w:b/>
        </w:rPr>
        <w:t xml:space="preserve">ДО </w:t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  <w:t xml:space="preserve">                   ОБЩИНСКИ СЪВЕТ</w:t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 w:rsidRPr="008859BB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ГР. </w:t>
      </w:r>
      <w:proofErr w:type="spellStart"/>
      <w:r>
        <w:rPr>
          <w:b/>
        </w:rPr>
        <w:t>Самоков</w:t>
      </w:r>
      <w:proofErr w:type="spellEnd"/>
      <w:r w:rsidRPr="00C934F0">
        <w:rPr>
          <w:b/>
        </w:rPr>
        <w:tab/>
      </w:r>
      <w:r w:rsidRPr="00C934F0">
        <w:rPr>
          <w:b/>
        </w:rPr>
        <w:tab/>
      </w:r>
      <w:r w:rsidRPr="00C934F0">
        <w:rPr>
          <w:b/>
        </w:rPr>
        <w:tab/>
      </w:r>
      <w:r w:rsidRPr="00C934F0">
        <w:rPr>
          <w:b/>
        </w:rPr>
        <w:tab/>
      </w:r>
    </w:p>
    <w:p w:rsidR="00465695" w:rsidRPr="008859BB" w:rsidRDefault="00465695" w:rsidP="00465695">
      <w:pPr>
        <w:rPr>
          <w:b/>
        </w:rPr>
      </w:pPr>
      <w:r w:rsidRPr="008859BB">
        <w:rPr>
          <w:b/>
        </w:rPr>
        <w:t xml:space="preserve">                 </w:t>
      </w: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  <w:r>
        <w:rPr>
          <w:b/>
        </w:rPr>
        <w:t>Д Е К Л А Р А Ц И Я</w:t>
      </w:r>
    </w:p>
    <w:p w:rsidR="00465695" w:rsidRDefault="00465695" w:rsidP="00465695">
      <w:pPr>
        <w:jc w:val="center"/>
      </w:pPr>
      <w:r>
        <w:t>(за съответствие с изискванията по чл. 69, ал. 2 от Закона за съдебната власт)</w:t>
      </w:r>
    </w:p>
    <w:p w:rsidR="00465695" w:rsidRDefault="00465695" w:rsidP="00465695"/>
    <w:p w:rsidR="00465695" w:rsidRDefault="00465695" w:rsidP="00465695"/>
    <w:p w:rsidR="00465695" w:rsidRPr="008859BB" w:rsidRDefault="00465695" w:rsidP="00465695">
      <w:r>
        <w:t>Долуподписаният/</w:t>
      </w:r>
      <w:r>
        <w:rPr>
          <w:lang w:val="en-US"/>
        </w:rPr>
        <w:t>а</w:t>
      </w:r>
      <w:r>
        <w:t>та/ …………………………………………………………………………</w:t>
      </w:r>
    </w:p>
    <w:p w:rsidR="00465695" w:rsidRPr="008859BB" w:rsidRDefault="00465695" w:rsidP="00465695">
      <w:r>
        <w:t xml:space="preserve">                                         </w:t>
      </w:r>
      <w:r w:rsidRPr="008859BB">
        <w:t>(име, презиме, фамилия)</w:t>
      </w:r>
    </w:p>
    <w:p w:rsidR="00465695" w:rsidRDefault="00465695" w:rsidP="00465695">
      <w:r w:rsidRPr="008859BB">
        <w:t>ЕГН</w:t>
      </w:r>
      <w:r>
        <w:t xml:space="preserve">: ……………………………., притежаващ/а ЛК </w:t>
      </w:r>
      <w:r w:rsidRPr="008859BB">
        <w:t xml:space="preserve"> № …………………….., издадена на ………………………………</w:t>
      </w:r>
      <w:r>
        <w:t>…</w:t>
      </w:r>
      <w:r w:rsidRPr="008859BB">
        <w:t xml:space="preserve"> от МВР-…… ……………………………, с </w:t>
      </w:r>
      <w:r>
        <w:t>настоящ</w:t>
      </w:r>
      <w:r w:rsidRPr="008859BB">
        <w:t xml:space="preserve"> адрес: гр.</w:t>
      </w:r>
      <w:r>
        <w:t>/с …………………………………………</w:t>
      </w:r>
      <w:r w:rsidRPr="008859BB">
        <w:t xml:space="preserve">, община ……………………………………… </w:t>
      </w:r>
      <w:proofErr w:type="spellStart"/>
      <w:r w:rsidRPr="008859BB">
        <w:t>ул</w:t>
      </w:r>
      <w:proofErr w:type="spellEnd"/>
      <w:r w:rsidRPr="008859BB">
        <w:t>………………………………………....……    № …….,  бл. ………,  ет. ……,  ап. ……..</w:t>
      </w:r>
    </w:p>
    <w:p w:rsidR="00465695" w:rsidRDefault="00465695" w:rsidP="00465695"/>
    <w:p w:rsidR="00465695" w:rsidRDefault="00465695" w:rsidP="00465695"/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  <w:r w:rsidRPr="008C7C86">
        <w:rPr>
          <w:b/>
        </w:rPr>
        <w:t>ДЕКЛАРИРАМ, ЧЕ:</w:t>
      </w:r>
    </w:p>
    <w:p w:rsidR="00465695" w:rsidRDefault="00465695" w:rsidP="00465695">
      <w:pPr>
        <w:rPr>
          <w:b/>
        </w:rPr>
      </w:pPr>
      <w:r>
        <w:rPr>
          <w:b/>
        </w:rPr>
        <w:tab/>
      </w:r>
    </w:p>
    <w:p w:rsidR="00465695" w:rsidRPr="00C845C3" w:rsidRDefault="00465695" w:rsidP="00465695">
      <w:pPr>
        <w:jc w:val="both"/>
        <w:rPr>
          <w:b/>
        </w:rPr>
      </w:pPr>
      <w:r>
        <w:rPr>
          <w:b/>
        </w:rPr>
        <w:tab/>
      </w:r>
      <w:r>
        <w:t xml:space="preserve">Не съм избиран/а за съдебен заседател към </w:t>
      </w:r>
      <w:r w:rsidR="00905A2F">
        <w:t>Софийски окръжен съд.</w:t>
      </w:r>
      <w:r>
        <w:t xml:space="preserve">през </w:t>
      </w:r>
      <w:r w:rsidRPr="004F3F02">
        <w:t>последните два  мандата.</w:t>
      </w:r>
      <w:r w:rsidRPr="001877AD">
        <w:rPr>
          <w:color w:val="FF0000"/>
        </w:rPr>
        <w:t xml:space="preserve"> </w:t>
      </w:r>
    </w:p>
    <w:p w:rsidR="00465695" w:rsidRDefault="00465695" w:rsidP="00465695">
      <w:pPr>
        <w:pStyle w:val="a3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65695" w:rsidRDefault="00465695" w:rsidP="00465695">
      <w:pPr>
        <w:ind w:firstLine="705"/>
        <w:jc w:val="both"/>
        <w:rPr>
          <w:i/>
        </w:rPr>
      </w:pPr>
    </w:p>
    <w:p w:rsidR="00465695" w:rsidRDefault="00465695" w:rsidP="00465695">
      <w:pPr>
        <w:ind w:firstLine="705"/>
        <w:jc w:val="both"/>
        <w:rPr>
          <w:i/>
        </w:rPr>
      </w:pPr>
      <w:r w:rsidRPr="006846CE">
        <w:rPr>
          <w:i/>
        </w:rPr>
        <w:t>Известно ми е, че за деклариране на неверни данни нося наказа</w:t>
      </w:r>
      <w:r>
        <w:rPr>
          <w:i/>
        </w:rPr>
        <w:t>телна отговорност по чл. 313 от Н</w:t>
      </w:r>
      <w:r w:rsidRPr="006846CE">
        <w:rPr>
          <w:i/>
        </w:rPr>
        <w:t>аказателния кодекс.</w:t>
      </w:r>
    </w:p>
    <w:p w:rsidR="00465695" w:rsidRDefault="00465695" w:rsidP="00465695">
      <w:pPr>
        <w:ind w:firstLine="705"/>
        <w:jc w:val="both"/>
        <w:rPr>
          <w:i/>
        </w:rPr>
      </w:pPr>
    </w:p>
    <w:p w:rsidR="00465695" w:rsidRDefault="00465695" w:rsidP="00465695">
      <w:pPr>
        <w:ind w:firstLine="705"/>
        <w:jc w:val="both"/>
      </w:pPr>
    </w:p>
    <w:p w:rsidR="00465695" w:rsidRPr="004F3F02" w:rsidRDefault="00465695" w:rsidP="00465695">
      <w:pPr>
        <w:jc w:val="both"/>
        <w:rPr>
          <w:b/>
        </w:rPr>
      </w:pPr>
      <w:r w:rsidRPr="006846CE">
        <w:rPr>
          <w:b/>
        </w:rPr>
        <w:t>Дата</w:t>
      </w:r>
      <w:r>
        <w:t>: ……………………..</w:t>
      </w:r>
      <w:r>
        <w:tab/>
      </w:r>
      <w:r>
        <w:tab/>
      </w:r>
      <w:r>
        <w:tab/>
      </w:r>
      <w:r>
        <w:tab/>
        <w:t xml:space="preserve">                                                                         гр. </w:t>
      </w:r>
      <w:proofErr w:type="spellStart"/>
      <w:r w:rsidRPr="004F3F02">
        <w:t>Самоков</w:t>
      </w:r>
      <w:proofErr w:type="spellEnd"/>
      <w:r w:rsidRPr="004F3F02">
        <w:tab/>
      </w:r>
      <w:r w:rsidRPr="00C934F0">
        <w:rPr>
          <w:b/>
        </w:rPr>
        <w:tab/>
      </w:r>
      <w:r w:rsidRPr="00C934F0">
        <w:rPr>
          <w:b/>
        </w:rPr>
        <w:tab/>
      </w:r>
      <w:r w:rsidRPr="00C934F0">
        <w:rPr>
          <w:b/>
        </w:rPr>
        <w:tab/>
      </w:r>
      <w:r>
        <w:rPr>
          <w:b/>
        </w:rPr>
        <w:t xml:space="preserve">              </w:t>
      </w:r>
      <w:r w:rsidRPr="006846CE">
        <w:rPr>
          <w:b/>
        </w:rPr>
        <w:t>Декларатор</w:t>
      </w:r>
      <w:r>
        <w:rPr>
          <w:b/>
        </w:rPr>
        <w:t>: …………………...</w:t>
      </w:r>
    </w:p>
    <w:p w:rsidR="00465695" w:rsidRDefault="00465695" w:rsidP="00465695">
      <w:pPr>
        <w:jc w:val="both"/>
      </w:pPr>
    </w:p>
    <w:p w:rsidR="00465695" w:rsidRDefault="00465695" w:rsidP="00465695">
      <w:pPr>
        <w:jc w:val="both"/>
      </w:pPr>
    </w:p>
    <w:p w:rsidR="00465695" w:rsidRDefault="00465695" w:rsidP="00465695">
      <w:pPr>
        <w:jc w:val="both"/>
      </w:pPr>
    </w:p>
    <w:p w:rsidR="00465695" w:rsidRDefault="00465695" w:rsidP="00465695">
      <w:pPr>
        <w:jc w:val="both"/>
      </w:pPr>
    </w:p>
    <w:p w:rsidR="00465695" w:rsidRPr="006846CE" w:rsidRDefault="00465695" w:rsidP="00465695">
      <w:pPr>
        <w:jc w:val="both"/>
      </w:pPr>
      <w:r>
        <w:t>===================================================================</w:t>
      </w:r>
    </w:p>
    <w:p w:rsidR="00465695" w:rsidRPr="00502626" w:rsidRDefault="00465695" w:rsidP="00465695">
      <w:pPr>
        <w:rPr>
          <w:b/>
          <w:u w:val="single"/>
        </w:rPr>
      </w:pPr>
    </w:p>
    <w:p w:rsidR="00465695" w:rsidRPr="00502626" w:rsidRDefault="00465695" w:rsidP="00465695">
      <w:pPr>
        <w:rPr>
          <w:i/>
        </w:rPr>
      </w:pPr>
      <w:r>
        <w:rPr>
          <w:b/>
        </w:rPr>
        <w:t xml:space="preserve">Чл. </w:t>
      </w:r>
      <w:r w:rsidRPr="00502626">
        <w:rPr>
          <w:b/>
        </w:rPr>
        <w:t>69</w:t>
      </w:r>
      <w:r w:rsidRPr="00502626">
        <w:rPr>
          <w:i/>
        </w:rPr>
        <w:t xml:space="preserve"> (2) Съдебните заседатели не могат да бъдат избирани за повече от два последователни мандата към същия съд.</w:t>
      </w:r>
    </w:p>
    <w:p w:rsidR="00465695" w:rsidRDefault="00465695" w:rsidP="00465695">
      <w:r>
        <w:t xml:space="preserve">            </w:t>
      </w:r>
    </w:p>
    <w:p w:rsidR="00465695" w:rsidRDefault="00465695" w:rsidP="00465695"/>
    <w:p w:rsidR="00905A2F" w:rsidRDefault="00465695" w:rsidP="00465695">
      <w:r>
        <w:t xml:space="preserve">   </w:t>
      </w:r>
    </w:p>
    <w:p w:rsidR="00905A2F" w:rsidRDefault="00905A2F" w:rsidP="00465695"/>
    <w:p w:rsidR="00905A2F" w:rsidRDefault="00905A2F" w:rsidP="00465695"/>
    <w:p w:rsidR="00465695" w:rsidRDefault="00465695" w:rsidP="00465695">
      <w:pPr>
        <w:rPr>
          <w:b/>
          <w:u w:val="single"/>
        </w:rPr>
      </w:pPr>
      <w:r>
        <w:lastRenderedPageBreak/>
        <w:t xml:space="preserve">   </w:t>
      </w:r>
      <w:r w:rsidRPr="00FD18EF">
        <w:rPr>
          <w:b/>
          <w:u w:val="single"/>
        </w:rPr>
        <w:t>Приложение №4</w:t>
      </w:r>
    </w:p>
    <w:p w:rsidR="00465695" w:rsidRDefault="00465695" w:rsidP="00465695">
      <w:pPr>
        <w:rPr>
          <w:b/>
          <w:u w:val="single"/>
        </w:rPr>
      </w:pPr>
    </w:p>
    <w:p w:rsidR="00465695" w:rsidRDefault="00465695" w:rsidP="00465695">
      <w:pPr>
        <w:rPr>
          <w:b/>
        </w:rPr>
      </w:pPr>
    </w:p>
    <w:p w:rsidR="00465695" w:rsidRDefault="00465695" w:rsidP="00465695">
      <w:pPr>
        <w:rPr>
          <w:b/>
        </w:rPr>
      </w:pPr>
    </w:p>
    <w:p w:rsidR="00465695" w:rsidRDefault="00465695" w:rsidP="00465695">
      <w:pPr>
        <w:rPr>
          <w:b/>
        </w:rPr>
      </w:pPr>
      <w:r>
        <w:rPr>
          <w:b/>
        </w:rPr>
        <w:t>ДО</w:t>
      </w:r>
    </w:p>
    <w:p w:rsidR="00465695" w:rsidRDefault="00465695" w:rsidP="00465695">
      <w:pPr>
        <w:rPr>
          <w:b/>
        </w:rPr>
      </w:pPr>
      <w:r>
        <w:rPr>
          <w:b/>
        </w:rPr>
        <w:t>ОБЩИНСКИ СЪВЕТ</w:t>
      </w:r>
    </w:p>
    <w:p w:rsidR="00465695" w:rsidRDefault="00465695" w:rsidP="00465695">
      <w:pPr>
        <w:rPr>
          <w:b/>
        </w:rPr>
      </w:pPr>
      <w:r>
        <w:rPr>
          <w:b/>
        </w:rPr>
        <w:t xml:space="preserve">ГР. </w:t>
      </w:r>
      <w:proofErr w:type="spellStart"/>
      <w:r w:rsidRPr="00892F6A">
        <w:rPr>
          <w:b/>
        </w:rPr>
        <w:t>Самоков</w:t>
      </w:r>
      <w:proofErr w:type="spellEnd"/>
      <w:r w:rsidRPr="00892F6A">
        <w:rPr>
          <w:b/>
        </w:rPr>
        <w:tab/>
      </w:r>
    </w:p>
    <w:p w:rsidR="00465695" w:rsidRDefault="00465695" w:rsidP="00465695">
      <w:pPr>
        <w:rPr>
          <w:b/>
        </w:rPr>
      </w:pPr>
    </w:p>
    <w:p w:rsidR="00465695" w:rsidRDefault="00465695" w:rsidP="00465695">
      <w:pPr>
        <w:rPr>
          <w:b/>
        </w:rPr>
      </w:pPr>
    </w:p>
    <w:p w:rsidR="00465695" w:rsidRDefault="00465695" w:rsidP="00465695">
      <w:pPr>
        <w:rPr>
          <w:b/>
        </w:rPr>
      </w:pPr>
    </w:p>
    <w:p w:rsidR="00465695" w:rsidRDefault="00465695" w:rsidP="00465695">
      <w:pPr>
        <w:rPr>
          <w:b/>
        </w:rPr>
      </w:pPr>
    </w:p>
    <w:p w:rsidR="00465695" w:rsidRDefault="00465695" w:rsidP="00465695">
      <w:pPr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  <w:r w:rsidRPr="00FD18EF">
        <w:rPr>
          <w:b/>
        </w:rPr>
        <w:t>ПИСМЕНО СЪГЛАСИЕ</w:t>
      </w:r>
    </w:p>
    <w:p w:rsidR="00465695" w:rsidRDefault="00465695" w:rsidP="00465695">
      <w:pPr>
        <w:jc w:val="center"/>
      </w:pPr>
      <w:r>
        <w:t>(по чл.68, ал. 3, т. 7 от Закона за съдебната власт)</w:t>
      </w:r>
    </w:p>
    <w:p w:rsidR="00465695" w:rsidRDefault="00465695" w:rsidP="00465695"/>
    <w:p w:rsidR="00465695" w:rsidRDefault="00465695" w:rsidP="00465695"/>
    <w:p w:rsidR="00465695" w:rsidRDefault="00465695" w:rsidP="00465695"/>
    <w:p w:rsidR="00465695" w:rsidRPr="00132342" w:rsidRDefault="00465695" w:rsidP="00465695">
      <w:r w:rsidRPr="00132342">
        <w:t>От ……………………………………………………………………………………………….</w:t>
      </w:r>
    </w:p>
    <w:p w:rsidR="00465695" w:rsidRPr="00132342" w:rsidRDefault="00465695" w:rsidP="00465695">
      <w:r w:rsidRPr="00132342">
        <w:t xml:space="preserve">                                                 (име, презиме, фамилия)</w:t>
      </w:r>
    </w:p>
    <w:p w:rsidR="00465695" w:rsidRDefault="00465695" w:rsidP="00465695"/>
    <w:p w:rsidR="00465695" w:rsidRDefault="00465695" w:rsidP="00465695">
      <w:r w:rsidRPr="00132342">
        <w:t>ЕГ</w:t>
      </w:r>
      <w:r>
        <w:t>Н ……………………………., притежаващ/а ЛК</w:t>
      </w:r>
      <w:r w:rsidRPr="00132342">
        <w:t xml:space="preserve">. № …………………….., издадена на </w:t>
      </w:r>
    </w:p>
    <w:p w:rsidR="00465695" w:rsidRDefault="00465695" w:rsidP="00465695"/>
    <w:p w:rsidR="00465695" w:rsidRDefault="00465695" w:rsidP="00465695">
      <w:r>
        <w:t>…</w:t>
      </w:r>
      <w:r w:rsidRPr="00132342">
        <w:t>……………………………… от</w:t>
      </w:r>
      <w:r>
        <w:t xml:space="preserve"> МВР-…… ……………………………, с настоящ</w:t>
      </w:r>
      <w:r w:rsidRPr="00132342">
        <w:t xml:space="preserve"> адрес: </w:t>
      </w:r>
    </w:p>
    <w:p w:rsidR="00465695" w:rsidRDefault="00465695" w:rsidP="00465695"/>
    <w:p w:rsidR="00465695" w:rsidRDefault="00465695" w:rsidP="00465695">
      <w:r w:rsidRPr="00132342">
        <w:t>община ……………………………………… гр.</w:t>
      </w:r>
      <w:r>
        <w:t>/село</w:t>
      </w:r>
      <w:r w:rsidRPr="00132342">
        <w:t xml:space="preserve"> ……………………………………., </w:t>
      </w:r>
    </w:p>
    <w:p w:rsidR="00465695" w:rsidRDefault="00465695" w:rsidP="00465695"/>
    <w:p w:rsidR="00465695" w:rsidRDefault="00465695" w:rsidP="00465695">
      <w:proofErr w:type="spellStart"/>
      <w:r w:rsidRPr="00132342">
        <w:t>ул</w:t>
      </w:r>
      <w:proofErr w:type="spellEnd"/>
      <w:r w:rsidRPr="00132342">
        <w:t>………………………………………....……    № …….,  бл. ………,  ет. ……,  ап. ……..</w:t>
      </w:r>
    </w:p>
    <w:p w:rsidR="00465695" w:rsidRDefault="00465695" w:rsidP="00465695">
      <w:r>
        <w:tab/>
      </w:r>
    </w:p>
    <w:p w:rsidR="00465695" w:rsidRDefault="00465695" w:rsidP="00465695">
      <w:pPr>
        <w:ind w:firstLine="708"/>
      </w:pPr>
    </w:p>
    <w:p w:rsidR="00465695" w:rsidRDefault="00465695" w:rsidP="00465695">
      <w:pPr>
        <w:ind w:firstLine="708"/>
      </w:pPr>
      <w:r>
        <w:t xml:space="preserve">Заявявам съгласието си да бъда избран/а/ за съдебен заседател в </w:t>
      </w:r>
      <w:r w:rsidR="00EF6B49">
        <w:t>Софийски окръжен съд.</w:t>
      </w:r>
    </w:p>
    <w:p w:rsidR="00465695" w:rsidRDefault="00465695" w:rsidP="00465695"/>
    <w:p w:rsidR="00465695" w:rsidRDefault="00465695" w:rsidP="00465695">
      <w:r>
        <w:tab/>
      </w:r>
    </w:p>
    <w:p w:rsidR="00465695" w:rsidRDefault="00465695" w:rsidP="00465695">
      <w:pPr>
        <w:jc w:val="both"/>
        <w:rPr>
          <w:i/>
        </w:rPr>
      </w:pPr>
    </w:p>
    <w:p w:rsidR="00465695" w:rsidRDefault="00465695" w:rsidP="00465695">
      <w:pPr>
        <w:jc w:val="both"/>
        <w:rPr>
          <w:b/>
        </w:rPr>
      </w:pPr>
    </w:p>
    <w:p w:rsidR="00465695" w:rsidRDefault="00465695" w:rsidP="00465695">
      <w:pPr>
        <w:jc w:val="both"/>
        <w:rPr>
          <w:b/>
        </w:rPr>
      </w:pPr>
    </w:p>
    <w:p w:rsidR="00465695" w:rsidRDefault="00465695" w:rsidP="00465695">
      <w:pPr>
        <w:jc w:val="both"/>
      </w:pPr>
      <w:r w:rsidRPr="006846CE">
        <w:rPr>
          <w:b/>
        </w:rPr>
        <w:t>Дата</w:t>
      </w:r>
      <w:r>
        <w:t>: ……………………..</w:t>
      </w:r>
      <w:r>
        <w:tab/>
      </w:r>
      <w:r>
        <w:tab/>
      </w:r>
      <w:r>
        <w:tab/>
      </w:r>
      <w:r>
        <w:tab/>
      </w:r>
      <w:r>
        <w:rPr>
          <w:b/>
        </w:rPr>
        <w:t>Подпис</w:t>
      </w:r>
      <w:r>
        <w:t>: ………………….</w:t>
      </w:r>
    </w:p>
    <w:p w:rsidR="00465695" w:rsidRDefault="00465695" w:rsidP="00465695">
      <w:pPr>
        <w:jc w:val="both"/>
      </w:pPr>
      <w:proofErr w:type="gramStart"/>
      <w:r>
        <w:rPr>
          <w:lang w:val="en-US"/>
        </w:rPr>
        <w:t>г</w:t>
      </w:r>
      <w:r>
        <w:t>р</w:t>
      </w:r>
      <w:proofErr w:type="gramEnd"/>
      <w:r>
        <w:t xml:space="preserve">. </w:t>
      </w:r>
      <w:proofErr w:type="spellStart"/>
      <w:r w:rsidRPr="004F3F02">
        <w:t>Самоков</w:t>
      </w:r>
      <w:proofErr w:type="spellEnd"/>
      <w:r w:rsidRPr="004F3F02">
        <w:tab/>
      </w:r>
    </w:p>
    <w:p w:rsidR="00465695" w:rsidRPr="006846CE" w:rsidRDefault="00465695" w:rsidP="00465695">
      <w:pPr>
        <w:ind w:firstLine="705"/>
        <w:jc w:val="both"/>
      </w:pPr>
    </w:p>
    <w:p w:rsidR="00465695" w:rsidRPr="004A6510" w:rsidRDefault="00465695" w:rsidP="00465695">
      <w:pPr>
        <w:rPr>
          <w:b/>
          <w:u w:val="single"/>
        </w:rPr>
      </w:pPr>
    </w:p>
    <w:p w:rsidR="00465695" w:rsidRDefault="00465695" w:rsidP="00465695">
      <w:pPr>
        <w:jc w:val="both"/>
        <w:rPr>
          <w:i/>
        </w:rPr>
      </w:pPr>
    </w:p>
    <w:p w:rsidR="00465695" w:rsidRDefault="00465695" w:rsidP="00465695">
      <w:pPr>
        <w:jc w:val="both"/>
        <w:rPr>
          <w:i/>
        </w:rPr>
      </w:pPr>
    </w:p>
    <w:p w:rsidR="00465695" w:rsidRDefault="00465695" w:rsidP="00465695">
      <w:pPr>
        <w:jc w:val="both"/>
        <w:rPr>
          <w:i/>
        </w:rPr>
      </w:pPr>
    </w:p>
    <w:p w:rsidR="00465695" w:rsidRDefault="00465695" w:rsidP="00465695">
      <w:pPr>
        <w:jc w:val="both"/>
        <w:rPr>
          <w:i/>
        </w:rPr>
      </w:pPr>
    </w:p>
    <w:p w:rsidR="00DC66D9" w:rsidRDefault="00DC66D9" w:rsidP="00465695">
      <w:pPr>
        <w:jc w:val="both"/>
        <w:rPr>
          <w:i/>
        </w:rPr>
      </w:pPr>
    </w:p>
    <w:p w:rsidR="00DC66D9" w:rsidRDefault="00DC66D9" w:rsidP="00465695">
      <w:pPr>
        <w:jc w:val="both"/>
        <w:rPr>
          <w:i/>
        </w:rPr>
      </w:pPr>
      <w:bookmarkStart w:id="0" w:name="_GoBack"/>
      <w:bookmarkEnd w:id="0"/>
    </w:p>
    <w:p w:rsidR="009800D6" w:rsidRDefault="009800D6" w:rsidP="00465695">
      <w:pPr>
        <w:jc w:val="both"/>
        <w:rPr>
          <w:i/>
        </w:rPr>
      </w:pPr>
    </w:p>
    <w:p w:rsidR="00465695" w:rsidRPr="00FD18EF" w:rsidRDefault="00465695" w:rsidP="00465695">
      <w:pPr>
        <w:jc w:val="both"/>
        <w:rPr>
          <w:i/>
        </w:rPr>
      </w:pPr>
    </w:p>
    <w:p w:rsidR="00136BE7" w:rsidRDefault="00465695" w:rsidP="00465695">
      <w:pPr>
        <w:jc w:val="both"/>
        <w:rPr>
          <w:b/>
        </w:rPr>
      </w:pPr>
      <w:r>
        <w:rPr>
          <w:b/>
        </w:rPr>
        <w:t xml:space="preserve"> </w:t>
      </w:r>
    </w:p>
    <w:p w:rsidR="00465695" w:rsidRPr="002A5DA8" w:rsidRDefault="00465695" w:rsidP="00465695">
      <w:pPr>
        <w:jc w:val="both"/>
        <w:rPr>
          <w:b/>
        </w:rPr>
      </w:pPr>
      <w:r w:rsidRPr="002A5DA8">
        <w:rPr>
          <w:b/>
        </w:rPr>
        <w:lastRenderedPageBreak/>
        <w:t>Приложен</w:t>
      </w:r>
      <w:r>
        <w:rPr>
          <w:b/>
        </w:rPr>
        <w:t>ие №5</w:t>
      </w:r>
    </w:p>
    <w:p w:rsidR="00465695" w:rsidRPr="002A5DA8" w:rsidRDefault="00465695" w:rsidP="00465695">
      <w:pPr>
        <w:rPr>
          <w:b/>
        </w:rPr>
      </w:pP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  <w:r w:rsidRPr="002A5DA8">
        <w:rPr>
          <w:b/>
        </w:rPr>
        <w:tab/>
      </w:r>
    </w:p>
    <w:p w:rsidR="00465695" w:rsidRDefault="00465695" w:rsidP="00465695">
      <w:pPr>
        <w:rPr>
          <w:b/>
        </w:rPr>
      </w:pPr>
    </w:p>
    <w:p w:rsidR="00465695" w:rsidRPr="002A5DA8" w:rsidRDefault="00465695" w:rsidP="00465695">
      <w:pPr>
        <w:rPr>
          <w:b/>
        </w:rPr>
      </w:pPr>
      <w:r w:rsidRPr="002A5DA8">
        <w:rPr>
          <w:b/>
        </w:rPr>
        <w:t xml:space="preserve">ДО </w:t>
      </w:r>
    </w:p>
    <w:p w:rsidR="00465695" w:rsidRPr="002A5DA8" w:rsidRDefault="00465695" w:rsidP="00465695">
      <w:pPr>
        <w:rPr>
          <w:b/>
        </w:rPr>
      </w:pPr>
      <w:r w:rsidRPr="002A5DA8">
        <w:rPr>
          <w:b/>
        </w:rPr>
        <w:t>ОБЩИНСКИ СЪВЕТ</w:t>
      </w:r>
    </w:p>
    <w:p w:rsidR="00465695" w:rsidRPr="007E62DC" w:rsidRDefault="00465695" w:rsidP="00465695">
      <w:pPr>
        <w:rPr>
          <w:b/>
          <w:lang w:val="en-US"/>
        </w:rPr>
      </w:pPr>
      <w:r>
        <w:rPr>
          <w:b/>
        </w:rPr>
        <w:t>ГР</w:t>
      </w:r>
      <w:r w:rsidRPr="00892F6A">
        <w:rPr>
          <w:b/>
        </w:rPr>
        <w:t xml:space="preserve">. </w:t>
      </w:r>
      <w:proofErr w:type="spellStart"/>
      <w:r w:rsidRPr="00892F6A">
        <w:rPr>
          <w:b/>
        </w:rPr>
        <w:t>Самоков</w:t>
      </w:r>
      <w:proofErr w:type="spellEnd"/>
      <w:r w:rsidRPr="00892F6A">
        <w:rPr>
          <w:b/>
        </w:rPr>
        <w:tab/>
      </w:r>
    </w:p>
    <w:p w:rsidR="00465695" w:rsidRDefault="00465695" w:rsidP="00465695">
      <w:pPr>
        <w:rPr>
          <w:b/>
          <w:u w:val="single"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</w:p>
    <w:p w:rsidR="00465695" w:rsidRDefault="00465695" w:rsidP="00465695">
      <w:pPr>
        <w:jc w:val="center"/>
        <w:rPr>
          <w:b/>
        </w:rPr>
      </w:pPr>
      <w:r w:rsidRPr="00A31DED">
        <w:rPr>
          <w:b/>
        </w:rPr>
        <w:t>ДАННИ</w:t>
      </w:r>
    </w:p>
    <w:p w:rsidR="00465695" w:rsidRDefault="00465695" w:rsidP="00465695">
      <w:pPr>
        <w:jc w:val="center"/>
      </w:pPr>
      <w:r>
        <w:t xml:space="preserve"> (чл.68, ал.3, т.5 от Закона за съдебната власт)</w:t>
      </w:r>
    </w:p>
    <w:p w:rsidR="00465695" w:rsidRDefault="00465695" w:rsidP="00465695"/>
    <w:p w:rsidR="00465695" w:rsidRDefault="00465695" w:rsidP="00465695"/>
    <w:p w:rsidR="00465695" w:rsidRDefault="00465695" w:rsidP="004656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……………….............................................................................................................</w:t>
      </w:r>
    </w:p>
    <w:p w:rsidR="00465695" w:rsidRDefault="00465695" w:rsidP="00465695">
      <w:pPr>
        <w:pStyle w:val="a3"/>
        <w:spacing w:after="0" w:line="240" w:lineRule="auto"/>
        <w:ind w:left="10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(име, презиме, фамилия)</w:t>
      </w:r>
    </w:p>
    <w:p w:rsidR="00465695" w:rsidRDefault="00465695" w:rsidP="00465695">
      <w:r>
        <w:tab/>
      </w:r>
    </w:p>
    <w:p w:rsidR="00465695" w:rsidRDefault="00465695" w:rsidP="00465695">
      <w:r>
        <w:tab/>
      </w:r>
      <w:r>
        <w:tab/>
      </w:r>
    </w:p>
    <w:p w:rsidR="00465695" w:rsidRDefault="00465695" w:rsidP="00465695">
      <w:pPr>
        <w:ind w:firstLine="708"/>
      </w:pPr>
      <w:r w:rsidRPr="00A31DED">
        <w:rPr>
          <w:b/>
        </w:rPr>
        <w:t>Телефон за контакти</w:t>
      </w:r>
      <w:r>
        <w:t>: ……………......</w:t>
      </w:r>
    </w:p>
    <w:p w:rsidR="00465695" w:rsidRDefault="00465695" w:rsidP="00465695">
      <w:pPr>
        <w:ind w:firstLine="708"/>
      </w:pPr>
    </w:p>
    <w:p w:rsidR="00465695" w:rsidRDefault="00465695" w:rsidP="00465695">
      <w:pPr>
        <w:ind w:firstLine="708"/>
      </w:pPr>
    </w:p>
    <w:p w:rsidR="00465695" w:rsidRDefault="00465695" w:rsidP="00465695">
      <w:pPr>
        <w:ind w:firstLine="708"/>
      </w:pPr>
    </w:p>
    <w:p w:rsidR="00465695" w:rsidRDefault="00465695" w:rsidP="004656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……………….............................................................................................................</w:t>
      </w:r>
    </w:p>
    <w:p w:rsidR="00465695" w:rsidRDefault="00465695" w:rsidP="00465695">
      <w:pPr>
        <w:pStyle w:val="a3"/>
        <w:spacing w:after="0" w:line="240" w:lineRule="auto"/>
        <w:ind w:left="10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(име, презиме, фамилия)</w:t>
      </w:r>
    </w:p>
    <w:p w:rsidR="00465695" w:rsidRDefault="00465695" w:rsidP="00465695">
      <w:r>
        <w:tab/>
      </w:r>
    </w:p>
    <w:p w:rsidR="00465695" w:rsidRDefault="00465695" w:rsidP="00465695">
      <w:r>
        <w:tab/>
      </w:r>
    </w:p>
    <w:p w:rsidR="00465695" w:rsidRDefault="00465695" w:rsidP="00465695">
      <w:pPr>
        <w:ind w:firstLine="708"/>
      </w:pPr>
      <w:r w:rsidRPr="00A31DED">
        <w:rPr>
          <w:b/>
        </w:rPr>
        <w:t>Телефон за контакти</w:t>
      </w:r>
      <w:r>
        <w:t>: ……………......</w:t>
      </w:r>
    </w:p>
    <w:p w:rsidR="00465695" w:rsidRDefault="00465695" w:rsidP="00465695"/>
    <w:p w:rsidR="00465695" w:rsidRDefault="00465695" w:rsidP="00465695"/>
    <w:p w:rsidR="00465695" w:rsidRDefault="00465695" w:rsidP="00465695"/>
    <w:p w:rsidR="00465695" w:rsidRDefault="00465695" w:rsidP="0046569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65695" w:rsidRDefault="00465695" w:rsidP="00465695">
      <w:pPr>
        <w:ind w:left="4248" w:firstLine="708"/>
        <w:jc w:val="both"/>
      </w:pPr>
      <w:r>
        <w:rPr>
          <w:b/>
        </w:rPr>
        <w:t xml:space="preserve">               Подпис</w:t>
      </w:r>
      <w:r>
        <w:t>:  ……………………….</w:t>
      </w:r>
    </w:p>
    <w:p w:rsidR="00465695" w:rsidRDefault="00465695" w:rsidP="00465695">
      <w:pP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46CE">
        <w:rPr>
          <w:b/>
        </w:rPr>
        <w:t>Име и фамилия</w:t>
      </w:r>
      <w:r>
        <w:t>:………………………...</w:t>
      </w: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>
      <w:pPr>
        <w:pBdr>
          <w:bottom w:val="double" w:sz="6" w:space="1" w:color="auto"/>
        </w:pBdr>
        <w:jc w:val="both"/>
      </w:pPr>
    </w:p>
    <w:p w:rsidR="00465695" w:rsidRPr="00D40CD8" w:rsidRDefault="00465695" w:rsidP="00465695">
      <w:pPr>
        <w:pBdr>
          <w:bottom w:val="double" w:sz="6" w:space="1" w:color="auto"/>
        </w:pBdr>
        <w:jc w:val="both"/>
      </w:pPr>
    </w:p>
    <w:p w:rsidR="00465695" w:rsidRDefault="00465695" w:rsidP="00465695"/>
    <w:p w:rsidR="00465695" w:rsidRDefault="00465695" w:rsidP="00465695"/>
    <w:p w:rsidR="00465695" w:rsidRPr="002A5DA8" w:rsidRDefault="00465695" w:rsidP="00465695">
      <w:pPr>
        <w:rPr>
          <w:i/>
          <w:sz w:val="20"/>
          <w:szCs w:val="20"/>
        </w:rPr>
      </w:pPr>
      <w:r w:rsidRPr="002A5DA8">
        <w:rPr>
          <w:b/>
        </w:rPr>
        <w:t>Чл.</w:t>
      </w:r>
      <w:r>
        <w:t xml:space="preserve"> </w:t>
      </w:r>
      <w:r w:rsidRPr="002A5DA8">
        <w:rPr>
          <w:b/>
        </w:rPr>
        <w:t>68</w:t>
      </w:r>
      <w:r>
        <w:t xml:space="preserve"> </w:t>
      </w:r>
      <w:r w:rsidRPr="002A5DA8">
        <w:rPr>
          <w:i/>
          <w:sz w:val="20"/>
          <w:szCs w:val="20"/>
        </w:rPr>
        <w:t>(3) Кандидатите за съдебни заседатели подават в общинските съвети, които се намират в съдебния район на съответния съд:</w:t>
      </w:r>
    </w:p>
    <w:p w:rsidR="00465695" w:rsidRPr="002A5DA8" w:rsidRDefault="00255461" w:rsidP="00465695">
      <w:pPr>
        <w:rPr>
          <w:i/>
          <w:sz w:val="20"/>
          <w:szCs w:val="20"/>
        </w:rPr>
      </w:pPr>
      <w:r>
        <w:rPr>
          <w:i/>
          <w:sz w:val="20"/>
          <w:szCs w:val="20"/>
        </w:rPr>
        <w:t>-</w:t>
      </w:r>
      <w:r w:rsidR="00465695" w:rsidRPr="002A5DA8">
        <w:rPr>
          <w:i/>
          <w:sz w:val="20"/>
          <w:szCs w:val="20"/>
        </w:rPr>
        <w:t>данни за контакт на две лица, към които общинските съвети да се обръщат за препоръки;</w:t>
      </w:r>
    </w:p>
    <w:p w:rsidR="00465695" w:rsidRDefault="00465695" w:rsidP="00465695"/>
    <w:p w:rsidR="00F20D72" w:rsidRDefault="00F20D72"/>
    <w:sectPr w:rsidR="00F20D72" w:rsidSect="006D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6B00"/>
    <w:multiLevelType w:val="hybridMultilevel"/>
    <w:tmpl w:val="36B66CF2"/>
    <w:lvl w:ilvl="0" w:tplc="55E6AE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1C03201"/>
    <w:multiLevelType w:val="hybridMultilevel"/>
    <w:tmpl w:val="DC846BD4"/>
    <w:lvl w:ilvl="0" w:tplc="315E2DC6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6402018"/>
    <w:multiLevelType w:val="multilevel"/>
    <w:tmpl w:val="381C1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95B22FE"/>
    <w:multiLevelType w:val="hybridMultilevel"/>
    <w:tmpl w:val="87AC62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DAC"/>
    <w:multiLevelType w:val="hybridMultilevel"/>
    <w:tmpl w:val="C700C92C"/>
    <w:lvl w:ilvl="0" w:tplc="4F70CF3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95"/>
    <w:rsid w:val="0003485D"/>
    <w:rsid w:val="000D161F"/>
    <w:rsid w:val="0011359A"/>
    <w:rsid w:val="00136BE7"/>
    <w:rsid w:val="00142875"/>
    <w:rsid w:val="00151731"/>
    <w:rsid w:val="001622CC"/>
    <w:rsid w:val="00182904"/>
    <w:rsid w:val="001A1BAC"/>
    <w:rsid w:val="00255461"/>
    <w:rsid w:val="002F500A"/>
    <w:rsid w:val="00373085"/>
    <w:rsid w:val="00442F6A"/>
    <w:rsid w:val="00465695"/>
    <w:rsid w:val="005F35E1"/>
    <w:rsid w:val="00635BD7"/>
    <w:rsid w:val="00690248"/>
    <w:rsid w:val="008D043B"/>
    <w:rsid w:val="00905A2F"/>
    <w:rsid w:val="009800D6"/>
    <w:rsid w:val="00C501CA"/>
    <w:rsid w:val="00CF6972"/>
    <w:rsid w:val="00D62FCE"/>
    <w:rsid w:val="00DC237E"/>
    <w:rsid w:val="00DC66D9"/>
    <w:rsid w:val="00EF6B49"/>
    <w:rsid w:val="00F20D72"/>
    <w:rsid w:val="00F3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6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465695"/>
    <w:rPr>
      <w:color w:val="0563C1"/>
      <w:u w:val="single"/>
    </w:rPr>
  </w:style>
  <w:style w:type="paragraph" w:styleId="a5">
    <w:name w:val="Normal (Web)"/>
    <w:basedOn w:val="a"/>
    <w:uiPriority w:val="99"/>
    <w:unhideWhenUsed/>
    <w:rsid w:val="00C501CA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C501CA"/>
    <w:rPr>
      <w:b/>
      <w:bCs/>
    </w:rPr>
  </w:style>
  <w:style w:type="paragraph" w:styleId="a7">
    <w:name w:val="header"/>
    <w:basedOn w:val="a"/>
    <w:link w:val="a8"/>
    <w:uiPriority w:val="99"/>
    <w:rsid w:val="00DC66D9"/>
    <w:pPr>
      <w:tabs>
        <w:tab w:val="center" w:pos="4536"/>
        <w:tab w:val="right" w:pos="9072"/>
      </w:tabs>
    </w:pPr>
    <w:rPr>
      <w:sz w:val="20"/>
      <w:szCs w:val="20"/>
      <w:lang w:val="en-US" w:eastAsia="en-US"/>
    </w:rPr>
  </w:style>
  <w:style w:type="character" w:customStyle="1" w:styleId="a8">
    <w:name w:val="Горен колонтитул Знак"/>
    <w:basedOn w:val="a0"/>
    <w:link w:val="a7"/>
    <w:uiPriority w:val="99"/>
    <w:rsid w:val="00DC66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C66D9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C66D9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6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465695"/>
    <w:rPr>
      <w:color w:val="0563C1"/>
      <w:u w:val="single"/>
    </w:rPr>
  </w:style>
  <w:style w:type="paragraph" w:styleId="a5">
    <w:name w:val="Normal (Web)"/>
    <w:basedOn w:val="a"/>
    <w:uiPriority w:val="99"/>
    <w:unhideWhenUsed/>
    <w:rsid w:val="00C501CA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C501CA"/>
    <w:rPr>
      <w:b/>
      <w:bCs/>
    </w:rPr>
  </w:style>
  <w:style w:type="paragraph" w:styleId="a7">
    <w:name w:val="header"/>
    <w:basedOn w:val="a"/>
    <w:link w:val="a8"/>
    <w:uiPriority w:val="99"/>
    <w:rsid w:val="00DC66D9"/>
    <w:pPr>
      <w:tabs>
        <w:tab w:val="center" w:pos="4536"/>
        <w:tab w:val="right" w:pos="9072"/>
      </w:tabs>
    </w:pPr>
    <w:rPr>
      <w:sz w:val="20"/>
      <w:szCs w:val="20"/>
      <w:lang w:val="en-US" w:eastAsia="en-US"/>
    </w:rPr>
  </w:style>
  <w:style w:type="character" w:customStyle="1" w:styleId="a8">
    <w:name w:val="Горен колонтитул Знак"/>
    <w:basedOn w:val="a0"/>
    <w:link w:val="a7"/>
    <w:uiPriority w:val="99"/>
    <w:rsid w:val="00DC66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C66D9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C66D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447">
          <w:marLeft w:val="0"/>
          <w:marRight w:val="0"/>
          <w:marTop w:val="0"/>
          <w:marBottom w:val="0"/>
          <w:divBdr>
            <w:top w:val="single" w:sz="8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015">
          <w:marLeft w:val="0"/>
          <w:marRight w:val="0"/>
          <w:marTop w:val="0"/>
          <w:marBottom w:val="0"/>
          <w:divBdr>
            <w:top w:val="single" w:sz="8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8DC61-065D-43A6-BF49-E5F84DEA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mhristeva</dc:creator>
  <cp:lastModifiedBy>Нели Домишлярова</cp:lastModifiedBy>
  <cp:revision>2</cp:revision>
  <cp:lastPrinted>2024-05-22T08:56:00Z</cp:lastPrinted>
  <dcterms:created xsi:type="dcterms:W3CDTF">2024-05-22T10:18:00Z</dcterms:created>
  <dcterms:modified xsi:type="dcterms:W3CDTF">2024-05-22T10:18:00Z</dcterms:modified>
</cp:coreProperties>
</file>