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D4" w:rsidRDefault="001F4B06" w:rsidP="00443658">
      <w:pPr>
        <w:rPr>
          <w:rFonts w:ascii="Times New Roman CYR" w:hAnsi="Times New Roman CYR"/>
          <w:sz w:val="20"/>
          <w:lang w:val="bg-BG"/>
        </w:rPr>
      </w:pPr>
      <w:bookmarkStart w:id="0" w:name="_GoBack"/>
      <w:bookmarkEnd w:id="0"/>
      <w:r>
        <w:rPr>
          <w:rFonts w:ascii="Times New Roman CYR" w:hAnsi="Times New Roman CYR"/>
          <w:sz w:val="26"/>
          <w:szCs w:val="26"/>
          <w:lang w:val="bg-BG"/>
        </w:rPr>
        <w:t xml:space="preserve">                                                                                                                    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Приложение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№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A4715C">
        <w:rPr>
          <w:rFonts w:ascii="Times New Roman CYR" w:hAnsi="Times New Roman CYR"/>
          <w:sz w:val="20"/>
          <w:lang w:val="bg-BG"/>
        </w:rPr>
        <w:t>3</w:t>
      </w:r>
    </w:p>
    <w:p w:rsidR="00443658" w:rsidRPr="00CA77D4" w:rsidRDefault="00443658" w:rsidP="00443658">
      <w:pPr>
        <w:rPr>
          <w:rFonts w:ascii="Times New Roman CYR" w:hAnsi="Times New Roman CYR"/>
          <w:sz w:val="20"/>
          <w:lang w:val="bg-BG"/>
        </w:rPr>
      </w:pPr>
      <w:r w:rsidRPr="00CA77D4">
        <w:rPr>
          <w:rFonts w:ascii="Times New Roman CYR" w:hAnsi="Times New Roman CYR"/>
          <w:sz w:val="20"/>
          <w:lang w:val="bg-BG"/>
        </w:rPr>
        <w:t>Община………………..………………………</w:t>
      </w:r>
    </w:p>
    <w:p w:rsidR="00443658" w:rsidRPr="00AC619D" w:rsidRDefault="00443658" w:rsidP="00443658">
      <w:pPr>
        <w:rPr>
          <w:rFonts w:ascii="Times New Roman CYR" w:hAnsi="Times New Roman CYR"/>
          <w:sz w:val="26"/>
          <w:szCs w:val="26"/>
          <w:lang w:val="bg-BG"/>
        </w:rPr>
      </w:pPr>
      <w:r w:rsidRPr="00AC619D">
        <w:rPr>
          <w:rFonts w:ascii="Times New Roman CYR" w:hAnsi="Times New Roman CYR"/>
          <w:sz w:val="26"/>
          <w:szCs w:val="26"/>
          <w:lang w:val="bg-BG"/>
        </w:rPr>
        <w:t>……..................……….........................................</w:t>
      </w:r>
    </w:p>
    <w:p w:rsidR="00443658" w:rsidRDefault="00C7549C" w:rsidP="00443658">
      <w:pPr>
        <w:rPr>
          <w:lang w:val="bg-BG"/>
        </w:rPr>
      </w:pPr>
      <w:r>
        <w:rPr>
          <w:rFonts w:ascii="Times New Roman CYR" w:hAnsi="Times New Roman CYR"/>
          <w:sz w:val="26"/>
          <w:szCs w:val="26"/>
          <w:lang w:val="bg-BG"/>
        </w:rPr>
        <w:t>вх. №</w:t>
      </w:r>
      <w:r w:rsidR="00443658" w:rsidRPr="00AC619D">
        <w:rPr>
          <w:rFonts w:ascii="Times New Roman CYR" w:hAnsi="Times New Roman CYR"/>
          <w:sz w:val="26"/>
          <w:szCs w:val="26"/>
          <w:lang w:val="bg-BG"/>
        </w:rPr>
        <w:t>...………................. ./...................................</w:t>
      </w:r>
      <w:r w:rsidR="00443658">
        <w:rPr>
          <w:rFonts w:ascii="Times New Roman CYR" w:hAnsi="Times New Roman CYR"/>
          <w:lang w:val="bg-BG"/>
        </w:rPr>
        <w:t>г</w:t>
      </w:r>
      <w:r w:rsidR="00443658">
        <w:rPr>
          <w:lang w:val="bg-BG"/>
        </w:rPr>
        <w:t>.</w:t>
      </w:r>
    </w:p>
    <w:p w:rsidR="00443658" w:rsidRDefault="00443658" w:rsidP="00443658">
      <w:pPr>
        <w:rPr>
          <w:lang w:val="bg-BG"/>
        </w:rPr>
      </w:pPr>
    </w:p>
    <w:p w:rsidR="00443658" w:rsidRDefault="00443658" w:rsidP="00443658">
      <w:pPr>
        <w:rPr>
          <w:lang w:val="bg-BG"/>
        </w:rPr>
      </w:pPr>
    </w:p>
    <w:p w:rsidR="00443658" w:rsidRPr="00721735" w:rsidRDefault="00172AC0" w:rsidP="00443658">
      <w:pPr>
        <w:jc w:val="center"/>
        <w:rPr>
          <w:rFonts w:ascii="Times New Roman" w:hAnsi="Times New Roman"/>
          <w:b/>
          <w:sz w:val="34"/>
          <w:szCs w:val="34"/>
          <w:lang w:val="bg-BG"/>
        </w:rPr>
      </w:pPr>
      <w:r>
        <w:rPr>
          <w:rFonts w:ascii="Times New Roman" w:hAnsi="Times New Roman"/>
          <w:b/>
          <w:sz w:val="34"/>
          <w:szCs w:val="34"/>
          <w:lang w:val="bg-BG"/>
        </w:rPr>
        <w:t xml:space="preserve">ДАНЪЧНА </w:t>
      </w:r>
      <w:r w:rsidR="00443658" w:rsidRPr="00721735">
        <w:rPr>
          <w:rFonts w:ascii="Times New Roman" w:hAnsi="Times New Roman"/>
          <w:b/>
          <w:sz w:val="34"/>
          <w:szCs w:val="34"/>
          <w:lang w:val="bg-BG"/>
        </w:rPr>
        <w:t xml:space="preserve">ДЕКЛАРАЦИЯ </w:t>
      </w:r>
    </w:p>
    <w:p w:rsidR="00443658" w:rsidRDefault="00443658" w:rsidP="00172AC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по чл. 32, ал. 1 от З</w:t>
      </w:r>
      <w:r w:rsidR="00172AC0">
        <w:rPr>
          <w:rFonts w:ascii="Times New Roman" w:hAnsi="Times New Roman"/>
          <w:b/>
          <w:lang w:val="bg-BG"/>
        </w:rPr>
        <w:t>акона за местните данъци и такси за облагане с данък върху наследствата</w:t>
      </w:r>
    </w:p>
    <w:p w:rsidR="00172AC0" w:rsidRDefault="00172AC0" w:rsidP="00172AC0">
      <w:pPr>
        <w:jc w:val="center"/>
        <w:rPr>
          <w:rFonts w:ascii="Times New Roman" w:hAnsi="Times New Roman"/>
          <w:b/>
          <w:lang w:val="bg-BG"/>
        </w:rPr>
      </w:pPr>
    </w:p>
    <w:p w:rsidR="00443658" w:rsidRDefault="00443658" w:rsidP="006A0E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b/>
          <w:lang w:val="bg-BG"/>
        </w:rPr>
      </w:pP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В кои случаи се подава </w:t>
      </w:r>
      <w:r w:rsidR="006E4755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 смърт на физическо лице и откриване на наследство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подава - </w:t>
      </w:r>
      <w:r w:rsidR="002A2B57" w:rsidRP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ри откриване на наследство данъчнозадължени лица са наследниците по закон или завещание. Декларацията се подава от наследниците,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 xml:space="preserve"> или техни законни представители. </w:t>
      </w:r>
    </w:p>
    <w:p w:rsidR="00020286" w:rsidRDefault="00443658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     Не подават декларации наследниците по права линия и преживелия</w:t>
      </w:r>
      <w:r w:rsidR="00E60C3B">
        <w:rPr>
          <w:rFonts w:ascii="Times New Roman" w:hAnsi="Times New Roman"/>
          <w:b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съпруг в случаите </w:t>
      </w:r>
      <w:r w:rsidR="00020286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443658" w:rsidRPr="006A0E95" w:rsidRDefault="00020286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443658" w:rsidRPr="006A0E95">
        <w:rPr>
          <w:rFonts w:ascii="Times New Roman" w:hAnsi="Times New Roman"/>
          <w:b/>
          <w:sz w:val="24"/>
          <w:szCs w:val="24"/>
          <w:lang w:val="bg-BG"/>
        </w:rPr>
        <w:t xml:space="preserve">на наследства, открити след 01.01.2005 г. 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Срок за подаване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в срок от 6-месеца от откриване на наследството. За наследник или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>, който не е съпруг, низходящ, родител, брат или сестра, 6-месечният срок започва да тече от узнаването, че наследството е открито. Подадената в срок декларация от един наследник ползва и другите наследници</w:t>
      </w:r>
      <w:r w:rsidR="00A073B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Къде се подава -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в общината по последното местожителство на наследодател</w:t>
      </w:r>
      <w:r w:rsidR="00F641FA">
        <w:rPr>
          <w:rFonts w:ascii="Times New Roman" w:hAnsi="Times New Roman"/>
          <w:sz w:val="24"/>
          <w:szCs w:val="24"/>
          <w:lang w:val="bg-BG"/>
        </w:rPr>
        <w:t>я</w:t>
      </w:r>
      <w:r w:rsidRPr="006A0E95">
        <w:rPr>
          <w:rFonts w:ascii="Times New Roman" w:hAnsi="Times New Roman"/>
          <w:sz w:val="24"/>
          <w:szCs w:val="24"/>
          <w:lang w:val="bg-BG"/>
        </w:rPr>
        <w:t>, а ако последния</w:t>
      </w:r>
      <w:r w:rsidR="00F641FA">
        <w:rPr>
          <w:rFonts w:ascii="Times New Roman" w:hAnsi="Times New Roman"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е имал местожителство в чужбина - по местонахождение на по-голямата част от имуществото му в страната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Как се подава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лично или чрез упълномощен представител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приема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A7E44" w:rsidRPr="006A7E44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риема се от длъжностно лице в общината и се завежда в определен за целта регистър. При необходимост се изискват допълнителни документи. При приемане на декларацията на подателя се издава удостоверение с входящ номер и дата.</w:t>
      </w:r>
    </w:p>
    <w:p w:rsidR="00443658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Данъкът се определя за всеки наследник или </w:t>
      </w:r>
      <w:proofErr w:type="spellStart"/>
      <w:r w:rsidRPr="006A0E95">
        <w:rPr>
          <w:rFonts w:ascii="Times New Roman" w:hAnsi="Times New Roman"/>
          <w:b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поотделно и се съобщава на задължените лица. При несъгласие със съобщен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ото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задължени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е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се издава акт за установяване на задължението по чл. 107, ал. 3 ДОПК, който подлежи на обжалване в 14-дневен срок пред ръководителя на звеното за местни приходи на общината</w:t>
      </w:r>
      <w:r>
        <w:rPr>
          <w:rFonts w:ascii="Times New Roman" w:hAnsi="Times New Roman"/>
          <w:b/>
          <w:lang w:val="bg-BG"/>
        </w:rPr>
        <w:t>.</w:t>
      </w:r>
    </w:p>
    <w:p w:rsidR="00443658" w:rsidRPr="006A0E95" w:rsidRDefault="00443658" w:rsidP="0044365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74CB8" w:rsidRPr="00217E41" w:rsidRDefault="00217E41" w:rsidP="001E70F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 w:rsidRPr="00217E41">
        <w:rPr>
          <w:rFonts w:ascii="Times New Roman" w:hAnsi="Times New Roman"/>
          <w:sz w:val="24"/>
          <w:szCs w:val="24"/>
          <w:lang w:val="bg-BG"/>
        </w:rPr>
        <w:t>От наследниците/</w:t>
      </w:r>
      <w:proofErr w:type="spellStart"/>
      <w:r w:rsidRPr="00217E41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217E41">
        <w:rPr>
          <w:rFonts w:ascii="Times New Roman" w:hAnsi="Times New Roman"/>
          <w:sz w:val="24"/>
          <w:szCs w:val="24"/>
          <w:lang w:val="bg-BG"/>
        </w:rPr>
        <w:t xml:space="preserve"> на </w:t>
      </w:r>
    </w:p>
    <w:p w:rsidR="00217E41" w:rsidRPr="005369D2" w:rsidRDefault="00217E41" w:rsidP="00217E41">
      <w:pP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E70FE" w:rsidRPr="00182061" w:rsidTr="0079032F">
        <w:tc>
          <w:tcPr>
            <w:tcW w:w="1980" w:type="dxa"/>
          </w:tcPr>
          <w:p w:rsidR="001E70FE" w:rsidRPr="00D64D36" w:rsidRDefault="001E70FE" w:rsidP="00D64D36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ЕГН/ЛНЧ</w:t>
            </w:r>
            <w:r w:rsidR="00D64D36">
              <w:rPr>
                <w:rFonts w:ascii="Times New Roman" w:hAnsi="Times New Roman"/>
                <w:sz w:val="22"/>
                <w:szCs w:val="22"/>
                <w:lang w:val="bg-BG"/>
              </w:rPr>
              <w:t>/ЛН</w:t>
            </w: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5369D2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 xml:space="preserve">          </w:t>
      </w:r>
    </w:p>
    <w:p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:rsidR="00CB3A95" w:rsidRPr="00217E41" w:rsidRDefault="00CB3A95" w:rsidP="00CB3A9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 последно местожителство</w:t>
      </w:r>
      <w:r w:rsidRPr="00217E4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5E3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</w:t>
      </w:r>
    </w:p>
    <w:p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:rsidR="004C1150" w:rsidRPr="00217E41" w:rsidRDefault="004C1150" w:rsidP="004C115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починал на …………………………….. в гр./с. ……………………………………………………..</w:t>
      </w:r>
    </w:p>
    <w:p w:rsidR="00071C70" w:rsidRPr="00071C70" w:rsidRDefault="00071C70" w:rsidP="00071C70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</w:p>
    <w:p w:rsidR="00071C70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071C70" w:rsidRPr="00E072B3" w:rsidRDefault="00E35972" w:rsidP="00F45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071C70">
        <w:rPr>
          <w:rFonts w:ascii="Times New Roman" w:hAnsi="Times New Roman"/>
          <w:sz w:val="24"/>
          <w:szCs w:val="24"/>
          <w:lang w:val="bg-BG"/>
        </w:rPr>
        <w:t xml:space="preserve">2. № на смъртния акт                           дата на издаване                      издаден от </w:t>
      </w:r>
    </w:p>
    <w:p w:rsidR="00071C70" w:rsidRPr="0002392F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</w:t>
      </w:r>
      <w:r w:rsidR="00C93259">
        <w:rPr>
          <w:rFonts w:ascii="Times New Roman" w:hAnsi="Times New Roman"/>
          <w:sz w:val="24"/>
          <w:szCs w:val="24"/>
          <w:lang w:val="bg-BG"/>
        </w:rPr>
        <w:t>д</w:t>
      </w:r>
      <w:r w:rsidRPr="0002392F">
        <w:rPr>
          <w:rFonts w:ascii="Times New Roman" w:hAnsi="Times New Roman"/>
          <w:sz w:val="22"/>
          <w:szCs w:val="22"/>
          <w:lang w:val="bg-BG"/>
        </w:rPr>
        <w:t>ен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месец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година</w:t>
      </w:r>
    </w:p>
    <w:p w:rsidR="00574CB8" w:rsidRDefault="00574CB8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  <w:r w:rsidRPr="00574CB8">
        <w:rPr>
          <w:rFonts w:ascii="A4U" w:hAnsi="A4U" w:cs="A4U"/>
          <w:sz w:val="20"/>
          <w:lang w:val="bg-BG"/>
        </w:rPr>
        <w:t xml:space="preserve">                                            </w:t>
      </w:r>
    </w:p>
    <w:p w:rsidR="00071C70" w:rsidRDefault="00071C70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:rsidR="00574CB8" w:rsidRPr="00E072B3" w:rsidRDefault="00E35972" w:rsidP="00CB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</w:t>
      </w:r>
      <w:r w:rsidR="00F4510F">
        <w:rPr>
          <w:rFonts w:ascii="Times New Roman" w:hAnsi="Times New Roman"/>
          <w:sz w:val="24"/>
          <w:szCs w:val="24"/>
        </w:rPr>
        <w:t>3</w:t>
      </w:r>
      <w:r w:rsidR="00E072B3" w:rsidRPr="00E072B3">
        <w:rPr>
          <w:rFonts w:ascii="Times New Roman" w:hAnsi="Times New Roman"/>
          <w:sz w:val="24"/>
          <w:szCs w:val="24"/>
          <w:lang w:val="bg-BG"/>
        </w:rPr>
        <w:t xml:space="preserve">. Наследници и </w:t>
      </w:r>
      <w:proofErr w:type="spellStart"/>
      <w:r w:rsidR="00E072B3" w:rsidRPr="00E072B3">
        <w:rPr>
          <w:rFonts w:ascii="Times New Roman" w:hAnsi="Times New Roman"/>
          <w:sz w:val="24"/>
          <w:szCs w:val="24"/>
          <w:lang w:val="bg-BG"/>
        </w:rPr>
        <w:t>заветници</w:t>
      </w:r>
      <w:proofErr w:type="spellEnd"/>
      <w:r w:rsidR="00E072B3" w:rsidRPr="00E072B3">
        <w:rPr>
          <w:rFonts w:ascii="Times New Roman" w:hAnsi="Times New Roman"/>
          <w:sz w:val="24"/>
          <w:szCs w:val="24"/>
          <w:lang w:val="bg-BG"/>
        </w:rPr>
        <w:t>:</w:t>
      </w:r>
    </w:p>
    <w:p w:rsidR="00F4510F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b/>
          <w:i/>
          <w:sz w:val="20"/>
        </w:rPr>
      </w:pPr>
    </w:p>
    <w:p w:rsidR="00F4510F" w:rsidRPr="00172AC0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172AC0">
        <w:rPr>
          <w:rFonts w:ascii="Times New Roman" w:hAnsi="Times New Roman"/>
          <w:b/>
          <w:i/>
          <w:sz w:val="20"/>
          <w:lang w:val="bg-BG"/>
        </w:rPr>
        <w:t>Забележка:</w:t>
      </w:r>
      <w:r w:rsidRPr="00172AC0">
        <w:rPr>
          <w:rFonts w:ascii="Times New Roman" w:hAnsi="Times New Roman"/>
          <w:i/>
          <w:sz w:val="20"/>
          <w:lang w:val="bg-BG"/>
        </w:rPr>
        <w:t xml:space="preserve"> </w:t>
      </w:r>
      <w:r>
        <w:rPr>
          <w:rFonts w:ascii="Times New Roman" w:hAnsi="Times New Roman"/>
          <w:i/>
          <w:sz w:val="20"/>
          <w:lang w:val="bg-BG"/>
        </w:rPr>
        <w:t>Удостоверение за наследници се представя</w:t>
      </w:r>
      <w:r w:rsidRPr="00172AC0">
        <w:rPr>
          <w:rFonts w:ascii="Times New Roman" w:hAnsi="Times New Roman"/>
          <w:i/>
          <w:sz w:val="20"/>
          <w:lang w:val="bg-BG"/>
        </w:rPr>
        <w:t xml:space="preserve"> само в случай че декларацията се подава в общин</w:t>
      </w:r>
      <w:r>
        <w:rPr>
          <w:rFonts w:ascii="Times New Roman" w:hAnsi="Times New Roman"/>
          <w:i/>
          <w:sz w:val="20"/>
          <w:lang w:val="bg-BG"/>
        </w:rPr>
        <w:t xml:space="preserve">а, </w:t>
      </w:r>
      <w:r w:rsidRPr="00172AC0">
        <w:rPr>
          <w:rFonts w:ascii="Times New Roman" w:hAnsi="Times New Roman"/>
          <w:i/>
          <w:sz w:val="20"/>
          <w:lang w:val="bg-BG"/>
        </w:rPr>
        <w:t>различна от общин</w:t>
      </w:r>
      <w:r>
        <w:rPr>
          <w:rFonts w:ascii="Times New Roman" w:hAnsi="Times New Roman"/>
          <w:i/>
          <w:sz w:val="20"/>
          <w:lang w:val="bg-BG"/>
        </w:rPr>
        <w:t>ата</w:t>
      </w:r>
      <w:r w:rsidRPr="00172AC0">
        <w:rPr>
          <w:rFonts w:ascii="Times New Roman" w:hAnsi="Times New Roman"/>
          <w:i/>
          <w:sz w:val="20"/>
          <w:lang w:val="bg-BG"/>
        </w:rPr>
        <w:t xml:space="preserve"> по последното местожителство на наследодателя.</w:t>
      </w:r>
    </w:p>
    <w:p w:rsidR="00835922" w:rsidRDefault="00835922" w:rsidP="00835922">
      <w:pPr>
        <w:jc w:val="center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>Указания за попълване на таблицата за НАСЛЕДНИЦИ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имената – собствено, бащино и фамилно на наследниците по закон или завещание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ЕГН/ЛНЧ</w:t>
      </w:r>
      <w:r w:rsidR="000C17D3">
        <w:rPr>
          <w:rFonts w:ascii="Times New Roman" w:hAnsi="Times New Roman"/>
          <w:sz w:val="22"/>
          <w:lang w:val="bg-BG"/>
        </w:rPr>
        <w:t>/ЛН</w:t>
      </w:r>
      <w:r>
        <w:rPr>
          <w:rFonts w:ascii="Times New Roman" w:hAnsi="Times New Roman"/>
          <w:sz w:val="22"/>
          <w:lang w:val="bg-BG"/>
        </w:rPr>
        <w:t xml:space="preserve"> на наследника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4 попълвате родството с наследодателя </w:t>
      </w:r>
      <w:r w:rsidR="006E4755">
        <w:rPr>
          <w:rFonts w:ascii="Times New Roman" w:hAnsi="Times New Roman"/>
          <w:sz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син, брат и пр</w:t>
      </w:r>
      <w:r w:rsidRPr="006E4755">
        <w:rPr>
          <w:rFonts w:ascii="Times New Roman" w:hAnsi="Times New Roman"/>
          <w:i/>
          <w:sz w:val="16"/>
          <w:szCs w:val="16"/>
          <w:lang w:val="bg-BG"/>
        </w:rPr>
        <w:t>.</w:t>
      </w:r>
      <w:r w:rsidR="006E4755" w:rsidRPr="006E4755">
        <w:rPr>
          <w:rFonts w:ascii="Times New Roman" w:hAnsi="Times New Roman"/>
          <w:i/>
          <w:sz w:val="16"/>
          <w:szCs w:val="16"/>
          <w:lang w:val="bg-BG"/>
        </w:rPr>
        <w:t>/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5 попълвате наследствения дял, които се пада на наследника </w:t>
      </w:r>
    </w:p>
    <w:p w:rsidR="00835922" w:rsidRDefault="00835922" w:rsidP="00835922">
      <w:pPr>
        <w:numPr>
          <w:ilvl w:val="0"/>
          <w:numId w:val="17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6 попълвате </w:t>
      </w:r>
      <w:r w:rsidR="004D0441">
        <w:rPr>
          <w:rFonts w:ascii="Times New Roman" w:hAnsi="Times New Roman"/>
          <w:sz w:val="22"/>
          <w:lang w:val="bg-BG"/>
        </w:rPr>
        <w:t>постоянния</w:t>
      </w:r>
      <w:r>
        <w:rPr>
          <w:rFonts w:ascii="Times New Roman" w:hAnsi="Times New Roman"/>
          <w:sz w:val="22"/>
          <w:lang w:val="bg-BG"/>
        </w:rPr>
        <w:t xml:space="preserve"> адрес </w:t>
      </w:r>
      <w:r w:rsidR="004D0441">
        <w:rPr>
          <w:rFonts w:ascii="Times New Roman" w:hAnsi="Times New Roman"/>
          <w:sz w:val="22"/>
          <w:lang w:val="bg-BG"/>
        </w:rPr>
        <w:t>или адрес</w:t>
      </w:r>
      <w:r>
        <w:rPr>
          <w:rFonts w:ascii="Times New Roman" w:hAnsi="Times New Roman"/>
          <w:sz w:val="22"/>
          <w:lang w:val="bg-BG"/>
        </w:rPr>
        <w:t>а за кореспонденция на наследника</w:t>
      </w:r>
      <w:r w:rsidR="004D0441">
        <w:rPr>
          <w:rFonts w:ascii="Times New Roman" w:hAnsi="Times New Roman"/>
          <w:sz w:val="22"/>
          <w:lang w:val="bg-BG"/>
        </w:rPr>
        <w:t>, когато последният се различава от постоянния адрес</w:t>
      </w:r>
      <w:r>
        <w:rPr>
          <w:rFonts w:ascii="Times New Roman" w:hAnsi="Times New Roman"/>
          <w:sz w:val="22"/>
          <w:lang w:val="bg-BG"/>
        </w:rPr>
        <w:t>. Адрес</w:t>
      </w:r>
      <w:r w:rsidR="004D0441">
        <w:rPr>
          <w:rFonts w:ascii="Times New Roman" w:hAnsi="Times New Roman"/>
          <w:sz w:val="22"/>
          <w:lang w:val="bg-BG"/>
        </w:rPr>
        <w:t>ът</w:t>
      </w:r>
      <w:r>
        <w:rPr>
          <w:rFonts w:ascii="Times New Roman" w:hAnsi="Times New Roman"/>
          <w:sz w:val="22"/>
          <w:lang w:val="bg-BG"/>
        </w:rPr>
        <w:t xml:space="preserve"> за кореспонденция е </w:t>
      </w:r>
      <w:r w:rsidR="006E07FB">
        <w:rPr>
          <w:rFonts w:ascii="Times New Roman" w:hAnsi="Times New Roman"/>
          <w:sz w:val="22"/>
          <w:lang w:val="bg-BG"/>
        </w:rPr>
        <w:t xml:space="preserve">постоянният адрес на </w:t>
      </w:r>
      <w:r w:rsidR="00140714">
        <w:rPr>
          <w:rFonts w:ascii="Times New Roman" w:hAnsi="Times New Roman"/>
          <w:sz w:val="22"/>
          <w:lang w:val="bg-BG"/>
        </w:rPr>
        <w:t xml:space="preserve">физическите лица, ако не е посочен писмено друг адрес, а за регистрираните в регистър БУЛСТАТ лица </w:t>
      </w:r>
      <w:r w:rsidR="009436CA">
        <w:rPr>
          <w:rFonts w:ascii="Times New Roman" w:hAnsi="Times New Roman"/>
          <w:sz w:val="22"/>
          <w:lang w:val="bg-BG"/>
        </w:rPr>
        <w:t>-</w:t>
      </w:r>
      <w:r w:rsidR="00140714">
        <w:rPr>
          <w:rFonts w:ascii="Times New Roman" w:hAnsi="Times New Roman"/>
          <w:sz w:val="22"/>
          <w:lang w:val="bg-BG"/>
        </w:rPr>
        <w:t xml:space="preserve"> вписаният в регистъра </w:t>
      </w:r>
      <w:r w:rsidR="006E07FB">
        <w:rPr>
          <w:rFonts w:ascii="Times New Roman" w:hAnsi="Times New Roman"/>
          <w:sz w:val="22"/>
          <w:lang w:val="bg-BG"/>
        </w:rPr>
        <w:t>адрес</w:t>
      </w:r>
      <w:r w:rsidR="00140714">
        <w:rPr>
          <w:rFonts w:ascii="Times New Roman" w:hAnsi="Times New Roman"/>
          <w:sz w:val="22"/>
          <w:lang w:val="bg-BG"/>
        </w:rPr>
        <w:t xml:space="preserve"> за кореспонденция.</w:t>
      </w:r>
    </w:p>
    <w:p w:rsidR="002615AC" w:rsidRDefault="002615AC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:rsidR="002615AC" w:rsidRPr="00CD12D9" w:rsidRDefault="00D210BF" w:rsidP="002615AC">
      <w:pPr>
        <w:rPr>
          <w:rFonts w:ascii="Times New Roman CYR" w:hAnsi="Times New Roman CYR"/>
          <w:sz w:val="24"/>
          <w:szCs w:val="24"/>
          <w:lang w:val="bg-BG"/>
        </w:rPr>
      </w:pPr>
      <w:r w:rsidRPr="005131E7">
        <w:rPr>
          <w:rFonts w:ascii="Times New Roman CYR" w:hAnsi="Times New Roman CYR"/>
          <w:b/>
          <w:lang w:val="bg-BG"/>
        </w:rPr>
        <w:t xml:space="preserve"> </w:t>
      </w:r>
      <w:r w:rsidR="00F25221" w:rsidRPr="005131E7">
        <w:rPr>
          <w:rFonts w:ascii="Times New Roman CYR" w:hAnsi="Times New Roman CYR"/>
          <w:b/>
          <w:lang w:val="bg-BG"/>
        </w:rPr>
        <w:t xml:space="preserve"> </w:t>
      </w:r>
      <w:r w:rsidR="002615AC" w:rsidRPr="005131E7">
        <w:rPr>
          <w:rFonts w:ascii="Times New Roman CYR" w:hAnsi="Times New Roman CYR"/>
          <w:b/>
          <w:sz w:val="24"/>
          <w:szCs w:val="24"/>
          <w:lang w:val="bg-BG"/>
        </w:rPr>
        <w:t>НАСЛЕДНИЦИ</w:t>
      </w:r>
      <w:r w:rsidR="002615AC" w:rsidRPr="00CD12D9">
        <w:rPr>
          <w:rFonts w:ascii="Times New Roman CYR" w:hAnsi="Times New Roman CYR"/>
          <w:sz w:val="24"/>
          <w:szCs w:val="24"/>
          <w:lang w:val="bg-BG"/>
        </w:rPr>
        <w:t xml:space="preserve"> са: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276"/>
        <w:gridCol w:w="851"/>
        <w:gridCol w:w="2835"/>
      </w:tblGrid>
      <w:tr w:rsidR="00C93259" w:rsidTr="00C93259">
        <w:tc>
          <w:tcPr>
            <w:tcW w:w="567" w:type="dxa"/>
          </w:tcPr>
          <w:p w:rsidR="00C93259" w:rsidRPr="002615AC" w:rsidRDefault="001C2D8C" w:rsidP="002615AC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</w:p>
          <w:p w:rsidR="00C93259" w:rsidRPr="002615AC" w:rsidRDefault="00C93259" w:rsidP="007C1895">
            <w:pP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2615AC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</w:t>
            </w: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д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НАСЛЕДНИЦИТЕ</w:t>
            </w:r>
          </w:p>
        </w:tc>
        <w:tc>
          <w:tcPr>
            <w:tcW w:w="1417" w:type="dxa"/>
          </w:tcPr>
          <w:p w:rsidR="00C93259" w:rsidRPr="00E0284F" w:rsidRDefault="00C93259" w:rsidP="002615AC">
            <w:pPr>
              <w:pStyle w:val="1"/>
              <w:rPr>
                <w:sz w:val="24"/>
                <w:szCs w:val="24"/>
              </w:rPr>
            </w:pPr>
          </w:p>
          <w:p w:rsidR="00C93259" w:rsidRPr="00F47DCB" w:rsidRDefault="00C93259" w:rsidP="000C17D3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F47DCB">
              <w:rPr>
                <w:sz w:val="24"/>
                <w:szCs w:val="24"/>
                <w:u w:val="none"/>
              </w:rPr>
              <w:t>ЕЕГН/ЛНЧ</w:t>
            </w:r>
            <w:r w:rsidR="000C17D3">
              <w:rPr>
                <w:sz w:val="24"/>
                <w:szCs w:val="24"/>
                <w:u w:val="none"/>
              </w:rPr>
              <w:t>/ЛН</w:t>
            </w:r>
          </w:p>
        </w:tc>
        <w:tc>
          <w:tcPr>
            <w:tcW w:w="1276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Родство с </w:t>
            </w:r>
            <w:proofErr w:type="spellStart"/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наследо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ателя</w:t>
            </w:r>
            <w:proofErr w:type="spellEnd"/>
          </w:p>
        </w:tc>
        <w:tc>
          <w:tcPr>
            <w:tcW w:w="851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-л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едствен</w:t>
            </w:r>
            <w:proofErr w:type="spellEnd"/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ял</w:t>
            </w:r>
          </w:p>
        </w:tc>
        <w:tc>
          <w:tcPr>
            <w:tcW w:w="2835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адрес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/адрес за корес</w:t>
            </w:r>
            <w:r w:rsidR="0014071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денция</w:t>
            </w:r>
          </w:p>
        </w:tc>
      </w:tr>
      <w:tr w:rsidR="00C93259" w:rsidTr="00C93259">
        <w:tc>
          <w:tcPr>
            <w:tcW w:w="56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41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276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851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2835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FA4D24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FA4D24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2615AC" w:rsidRPr="009D0092" w:rsidRDefault="002615AC" w:rsidP="00D43FE3">
      <w:pPr>
        <w:pStyle w:val="a5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D0092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таблицата за ЗАВЕТНИЦИ</w:t>
      </w:r>
    </w:p>
    <w:p w:rsidR="002615AC" w:rsidRPr="00A35ADD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4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</w:t>
      </w:r>
      <w:r w:rsidR="002C4422">
        <w:rPr>
          <w:rFonts w:ascii="Times New Roman" w:hAnsi="Times New Roman"/>
          <w:sz w:val="22"/>
          <w:szCs w:val="22"/>
          <w:lang w:val="bg-BG"/>
        </w:rPr>
        <w:t xml:space="preserve">постоянния адрес или 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адреса за кореспонденция на </w:t>
      </w:r>
      <w:proofErr w:type="spellStart"/>
      <w:r w:rsidRPr="00A35ADD">
        <w:rPr>
          <w:rFonts w:ascii="Times New Roman" w:hAnsi="Times New Roman"/>
          <w:sz w:val="22"/>
          <w:szCs w:val="22"/>
          <w:lang w:val="bg-BG"/>
        </w:rPr>
        <w:t>заветника</w:t>
      </w:r>
      <w:proofErr w:type="spellEnd"/>
      <w:r w:rsidRPr="00A35ADD">
        <w:rPr>
          <w:rFonts w:ascii="Times New Roman" w:hAnsi="Times New Roman"/>
          <w:sz w:val="22"/>
          <w:szCs w:val="22"/>
          <w:lang w:val="bg-BG"/>
        </w:rPr>
        <w:t xml:space="preserve">. За адреса за кореспонденция - вж. колона </w:t>
      </w:r>
      <w:r w:rsidR="002C4422">
        <w:rPr>
          <w:rFonts w:ascii="Times New Roman" w:hAnsi="Times New Roman"/>
          <w:sz w:val="22"/>
          <w:szCs w:val="22"/>
          <w:lang w:val="bg-BG"/>
        </w:rPr>
        <w:t>6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на таблица "</w:t>
      </w:r>
      <w:r w:rsidR="001C2D8C">
        <w:rPr>
          <w:rFonts w:ascii="Times New Roman" w:hAnsi="Times New Roman"/>
          <w:sz w:val="22"/>
          <w:szCs w:val="22"/>
          <w:lang w:val="bg-BG"/>
        </w:rPr>
        <w:t>Н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аследници" </w:t>
      </w:r>
    </w:p>
    <w:p w:rsidR="002615AC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5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номера и реда на таблицата, в които е описано завещаното</w:t>
      </w:r>
      <w:r w:rsidRPr="009D0092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35ADD">
        <w:rPr>
          <w:rFonts w:ascii="Times New Roman" w:hAnsi="Times New Roman"/>
          <w:sz w:val="22"/>
          <w:szCs w:val="22"/>
          <w:lang w:val="bg-BG"/>
        </w:rPr>
        <w:t>имущество</w:t>
      </w:r>
    </w:p>
    <w:p w:rsidR="00FF3240" w:rsidRPr="00FF3240" w:rsidRDefault="00D94634" w:rsidP="00FF324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F3240" w:rsidRPr="00E85C88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r w:rsidR="00FF3240" w:rsidRPr="00FF3240">
        <w:rPr>
          <w:rFonts w:ascii="Times New Roman" w:hAnsi="Times New Roman"/>
          <w:sz w:val="24"/>
          <w:szCs w:val="24"/>
          <w:lang w:val="bg-BG"/>
        </w:rPr>
        <w:t xml:space="preserve"> са: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560"/>
        <w:gridCol w:w="1984"/>
        <w:gridCol w:w="2693"/>
      </w:tblGrid>
      <w:tr w:rsidR="004537C5" w:rsidRPr="00FF3240" w:rsidTr="009471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5" w:rsidRPr="00FF324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ЗАВЕТНИЦИТЕ</w:t>
            </w:r>
          </w:p>
        </w:tc>
        <w:tc>
          <w:tcPr>
            <w:tcW w:w="1560" w:type="dxa"/>
            <w:tcBorders>
              <w:bottom w:val="nil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ЕГН/ЛНЧ</w:t>
            </w:r>
            <w:r w:rsidR="009431C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/ЛН</w:t>
            </w:r>
          </w:p>
        </w:tc>
        <w:tc>
          <w:tcPr>
            <w:tcW w:w="1984" w:type="dxa"/>
            <w:tcBorders>
              <w:bottom w:val="nil"/>
            </w:tcBorders>
          </w:tcPr>
          <w:p w:rsidR="004537C5" w:rsidRPr="00E85C88" w:rsidRDefault="008437C8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 адрес/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</w:t>
            </w:r>
            <w:r w:rsidR="004537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дрес</w:t>
            </w:r>
            <w:proofErr w:type="spellEnd"/>
            <w:r w:rsidR="004537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</w:t>
            </w:r>
          </w:p>
          <w:p w:rsidR="004537C5" w:rsidRPr="00FF3240" w:rsidRDefault="004537C5" w:rsidP="00075A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</w:t>
            </w: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ореспонде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   </w:t>
            </w:r>
            <w:proofErr w:type="spellStart"/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ция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Завещано имущество</w:t>
            </w: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Таблица N/ред №</w:t>
            </w:r>
          </w:p>
        </w:tc>
      </w:tr>
      <w:tr w:rsidR="004537C5" w:rsidRPr="00FF3240" w:rsidTr="009471AE">
        <w:tc>
          <w:tcPr>
            <w:tcW w:w="567" w:type="dxa"/>
            <w:tcBorders>
              <w:top w:val="single" w:sz="4" w:space="0" w:color="auto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560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4" w:type="dxa"/>
          </w:tcPr>
          <w:p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2693" w:type="dxa"/>
          </w:tcPr>
          <w:p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FF324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Default="005131E7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. Подписаните наследници/</w:t>
      </w:r>
      <w:proofErr w:type="spellStart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proofErr w:type="spellEnd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 xml:space="preserve"> ДЕКЛАРИРАМЕ, че наследодателят ни е оставил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следните ИМУЩЕСТВА и ЗАДЪЛЖЕНИЯ:</w:t>
      </w:r>
    </w:p>
    <w:p w:rsidR="00BC7E52" w:rsidRPr="005131E7" w:rsidRDefault="00BC7E52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</w:t>
      </w:r>
      <w:r w:rsidR="00E60749">
        <w:rPr>
          <w:rFonts w:ascii="Times New Roman" w:hAnsi="Times New Roman"/>
          <w:b/>
          <w:sz w:val="24"/>
          <w:szCs w:val="24"/>
          <w:lang w:val="bg-BG"/>
        </w:rPr>
        <w:t xml:space="preserve">Моля, обърнете внимание на следното: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При наследяване на недвижими имоти и движими вещи, принадлежали на починал съпруг/а в режим на съпружеска имуществена общност, предмет на наследяване е ½ идеална част от имуществото.  </w:t>
      </w:r>
    </w:p>
    <w:p w:rsidR="00FF3240" w:rsidRDefault="00FF3240" w:rsidP="00FF3240">
      <w:pPr>
        <w:ind w:firstLine="720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 xml:space="preserve">      Указания за попълване на Таблица 1 - НЕДВИЖИМИ ИМОТИ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2 попълвате вида на имота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сгради, дворни места, ниви, ливади и др./</w:t>
      </w:r>
    </w:p>
    <w:p w:rsidR="00FF3240" w:rsidRPr="001C2D8C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i/>
          <w:sz w:val="20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3 попълвате точния адрес на местонахождение на имота /</w:t>
      </w:r>
      <w:r w:rsidRPr="001C2D8C">
        <w:rPr>
          <w:rFonts w:ascii="Times New Roman" w:hAnsi="Times New Roman"/>
          <w:i/>
          <w:sz w:val="20"/>
          <w:lang w:val="bg-BG"/>
        </w:rPr>
        <w:t>град, село, улица, номер, квартал, ж.к., парцел и др./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4 попълвате партидния номер на имота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5 попълвате годината на придобиване на имота от наследодателя.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Тази колона се попълва само в случаите, </w:t>
      </w:r>
      <w:r w:rsidR="006C72A8">
        <w:rPr>
          <w:rFonts w:ascii="Times New Roman" w:hAnsi="Times New Roman"/>
          <w:sz w:val="22"/>
          <w:szCs w:val="22"/>
          <w:lang w:val="bg-BG"/>
        </w:rPr>
        <w:t>в които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 това имущество е придобито от наследодателя по наследство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 xml:space="preserve">в колона 6 попълвате данъчната оценка </w:t>
      </w:r>
      <w:r w:rsidR="00966D2A">
        <w:rPr>
          <w:rFonts w:ascii="Times New Roman" w:hAnsi="Times New Roman"/>
          <w:sz w:val="22"/>
          <w:szCs w:val="22"/>
          <w:lang w:val="bg-BG"/>
        </w:rPr>
        <w:t xml:space="preserve">на имота </w:t>
      </w:r>
      <w:r w:rsidRPr="00487D6A">
        <w:rPr>
          <w:rFonts w:ascii="Times New Roman" w:hAnsi="Times New Roman"/>
          <w:sz w:val="22"/>
          <w:szCs w:val="22"/>
          <w:lang w:val="bg-BG"/>
        </w:rPr>
        <w:t>съгласно нормите по Приложение № 2 към ЗМДТ</w:t>
      </w:r>
      <w:r w:rsidR="006F6891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FF3240" w:rsidRPr="00966D2A" w:rsidRDefault="00966D2A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966D2A">
        <w:rPr>
          <w:rFonts w:ascii="Times New Roman CYR" w:hAnsi="Times New Roman CYR"/>
          <w:b/>
          <w:sz w:val="24"/>
          <w:szCs w:val="24"/>
          <w:lang w:val="bg-BG"/>
        </w:rPr>
        <w:t>Таблица 1 - НЕДВИЖИМИ ИМОТИ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118"/>
        <w:gridCol w:w="1701"/>
        <w:gridCol w:w="1276"/>
        <w:gridCol w:w="1417"/>
      </w:tblGrid>
      <w:tr w:rsidR="00FF3240">
        <w:tc>
          <w:tcPr>
            <w:tcW w:w="709" w:type="dxa"/>
          </w:tcPr>
          <w:p w:rsidR="00FF3240" w:rsidRDefault="001C2D8C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№</w:t>
            </w: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По ред</w:t>
            </w:r>
          </w:p>
        </w:tc>
        <w:tc>
          <w:tcPr>
            <w:tcW w:w="1843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Вид на имота</w:t>
            </w:r>
          </w:p>
        </w:tc>
        <w:tc>
          <w:tcPr>
            <w:tcW w:w="3118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Местонахождение</w:t>
            </w:r>
          </w:p>
        </w:tc>
        <w:tc>
          <w:tcPr>
            <w:tcW w:w="1701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Партиден номер</w:t>
            </w:r>
          </w:p>
        </w:tc>
        <w:tc>
          <w:tcPr>
            <w:tcW w:w="1276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 xml:space="preserve">Дата на </w:t>
            </w:r>
            <w:proofErr w:type="spellStart"/>
            <w:r>
              <w:rPr>
                <w:rFonts w:ascii="Times New Roman CYR" w:hAnsi="Times New Roman CYR"/>
                <w:b/>
                <w:sz w:val="22"/>
                <w:lang w:val="bg-BG"/>
              </w:rPr>
              <w:t>придоби</w:t>
            </w:r>
            <w:r w:rsidR="00664462">
              <w:rPr>
                <w:rFonts w:ascii="Times New Roman CYR" w:hAnsi="Times New Roman CYR"/>
                <w:b/>
                <w:sz w:val="22"/>
                <w:lang w:val="bg-BG"/>
              </w:rPr>
              <w:t>-в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ане</w:t>
            </w:r>
            <w:proofErr w:type="spellEnd"/>
            <w:r>
              <w:rPr>
                <w:rFonts w:ascii="Times New Roman CYR" w:hAnsi="Times New Roman CYR"/>
                <w:b/>
                <w:sz w:val="22"/>
                <w:lang w:val="bg-BG"/>
              </w:rPr>
              <w:t xml:space="preserve"> от наследодателя</w:t>
            </w:r>
          </w:p>
        </w:tc>
        <w:tc>
          <w:tcPr>
            <w:tcW w:w="1417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Данъчна оценка</w:t>
            </w:r>
          </w:p>
          <w:p w:rsidR="00FF3240" w:rsidRDefault="009D73C5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  <w:r w:rsidR="00FF3240">
              <w:rPr>
                <w:rFonts w:ascii="Times New Roman CYR" w:hAnsi="Times New Roman CYR"/>
                <w:b/>
                <w:sz w:val="22"/>
                <w:lang w:val="bg-BG"/>
              </w:rPr>
              <w:t>лева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</w:p>
        </w:tc>
      </w:tr>
      <w:tr w:rsidR="00FF3240">
        <w:tc>
          <w:tcPr>
            <w:tcW w:w="709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</w:p>
        </w:tc>
        <w:tc>
          <w:tcPr>
            <w:tcW w:w="1843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2</w:t>
            </w:r>
          </w:p>
        </w:tc>
        <w:tc>
          <w:tcPr>
            <w:tcW w:w="3118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3</w:t>
            </w:r>
          </w:p>
        </w:tc>
        <w:tc>
          <w:tcPr>
            <w:tcW w:w="1701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4</w:t>
            </w:r>
          </w:p>
        </w:tc>
        <w:tc>
          <w:tcPr>
            <w:tcW w:w="1276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5</w:t>
            </w:r>
          </w:p>
        </w:tc>
        <w:tc>
          <w:tcPr>
            <w:tcW w:w="1417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6</w:t>
            </w: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</w:tbl>
    <w:p w:rsidR="00FF3240" w:rsidRDefault="00FF3240" w:rsidP="00FF3240">
      <w:pPr>
        <w:rPr>
          <w:rFonts w:ascii="Times New Roman CYR" w:hAnsi="Times New Roman CYR"/>
          <w:sz w:val="22"/>
          <w:lang w:val="bg-BG"/>
        </w:rPr>
      </w:pPr>
      <w:r>
        <w:rPr>
          <w:rFonts w:ascii="Times New Roman CYR" w:hAnsi="Times New Roman CYR"/>
          <w:sz w:val="22"/>
          <w:lang w:val="bg-BG"/>
        </w:rPr>
        <w:tab/>
      </w:r>
    </w:p>
    <w:p w:rsidR="00FF3240" w:rsidRPr="001C2D8C" w:rsidRDefault="00FF3240" w:rsidP="001C2D8C">
      <w:pPr>
        <w:spacing w:line="240" w:lineRule="auto"/>
        <w:rPr>
          <w:rFonts w:ascii="Times New Roman CYR" w:hAnsi="Times New Roman CYR"/>
          <w:i/>
          <w:sz w:val="20"/>
          <w:lang w:val="bg-BG"/>
        </w:rPr>
      </w:pPr>
      <w:r w:rsidRPr="00CD1DA9">
        <w:rPr>
          <w:rFonts w:ascii="Times New Roman CYR" w:hAnsi="Times New Roman CYR"/>
          <w:b/>
          <w:sz w:val="22"/>
          <w:lang w:val="bg-BG"/>
        </w:rPr>
        <w:t xml:space="preserve">            Забележка:</w:t>
      </w:r>
      <w:r>
        <w:rPr>
          <w:rFonts w:ascii="Times New Roman CYR" w:hAnsi="Times New Roman CYR"/>
          <w:sz w:val="22"/>
          <w:lang w:val="bg-BG"/>
        </w:rPr>
        <w:t xml:space="preserve"> </w:t>
      </w:r>
      <w:r w:rsidRPr="001C2D8C">
        <w:rPr>
          <w:rFonts w:ascii="Times New Roman CYR" w:hAnsi="Times New Roman CYR"/>
          <w:i/>
          <w:sz w:val="20"/>
          <w:lang w:val="bg-BG"/>
        </w:rPr>
        <w:t>Колона 5 “Дата на придобиване от наследодателя” се попълва само в случаите, в които недвижимото имуществото е придобито от наследодателя по наследство.</w:t>
      </w:r>
    </w:p>
    <w:p w:rsidR="00FF3240" w:rsidRDefault="00FF3240" w:rsidP="00FF3240">
      <w:pPr>
        <w:rPr>
          <w:sz w:val="22"/>
          <w:lang w:val="bg-BG"/>
        </w:rPr>
      </w:pPr>
    </w:p>
    <w:p w:rsidR="009B7661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2 – ВЛОГОВЕ, ЦЕННИ КНИЖА</w:t>
      </w:r>
    </w:p>
    <w:p w:rsidR="00FF3240" w:rsidRPr="006C72A8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 xml:space="preserve"> И БЛАГОРОДНИ МЕТАЛИ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вида на имуществото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броя и мерните единици на съответното имущество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единичната стойност към момента на откриването на наследството в лева /за ценни книжа - пазарната стойност, а когато пазарната стойност не може да бъде определена без значителни разходи или затруднения, се попълва номинал</w:t>
      </w:r>
      <w:r w:rsidR="00257935">
        <w:rPr>
          <w:rFonts w:ascii="Times New Roman" w:hAnsi="Times New Roman"/>
          <w:sz w:val="22"/>
          <w:lang w:val="bg-BG"/>
        </w:rPr>
        <w:t>ната им стойност</w:t>
      </w:r>
      <w:r>
        <w:rPr>
          <w:rFonts w:ascii="Times New Roman" w:hAnsi="Times New Roman"/>
          <w:sz w:val="22"/>
          <w:lang w:val="bg-BG"/>
        </w:rPr>
        <w:t xml:space="preserve">; за чуждестранна валута и благородни метали - </w:t>
      </w:r>
      <w:r w:rsidR="00257935">
        <w:rPr>
          <w:rFonts w:ascii="Times New Roman" w:hAnsi="Times New Roman"/>
          <w:sz w:val="22"/>
          <w:lang w:val="bg-BG"/>
        </w:rPr>
        <w:t>п</w:t>
      </w:r>
      <w:r>
        <w:rPr>
          <w:rFonts w:ascii="Times New Roman" w:hAnsi="Times New Roman"/>
          <w:sz w:val="22"/>
          <w:lang w:val="bg-BG"/>
        </w:rPr>
        <w:t>о централен курс на БНБ/.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общата стойност на имуществото в лева</w:t>
      </w:r>
    </w:p>
    <w:p w:rsidR="00FF3240" w:rsidRDefault="00FF3240" w:rsidP="00FF3240">
      <w:pPr>
        <w:ind w:left="720"/>
        <w:rPr>
          <w:rFonts w:ascii="Times New Roman" w:hAnsi="Times New Roman"/>
          <w:b/>
          <w:lang w:val="bg-BG"/>
        </w:rPr>
      </w:pPr>
    </w:p>
    <w:p w:rsidR="00586097" w:rsidRDefault="00586097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</w:p>
    <w:p w:rsidR="00FF3240" w:rsidRPr="006B2DFC" w:rsidRDefault="00FF3240" w:rsidP="00FF3240">
      <w:pPr>
        <w:rPr>
          <w:rFonts w:ascii="Times New Roman CYR" w:hAnsi="Times New Roman CYR"/>
          <w:i/>
          <w:sz w:val="24"/>
          <w:szCs w:val="24"/>
          <w:lang w:val="bg-BG"/>
        </w:rPr>
      </w:pPr>
      <w:r w:rsidRPr="006B2DFC">
        <w:rPr>
          <w:rFonts w:ascii="Times New Roman CYR" w:hAnsi="Times New Roman CYR"/>
          <w:b/>
          <w:sz w:val="24"/>
          <w:szCs w:val="24"/>
          <w:lang w:val="bg-BG"/>
        </w:rPr>
        <w:lastRenderedPageBreak/>
        <w:t>Таблица 2 – ВЛОГОВЕ /вкл. ЧУЖДЕСТРАННА ВАЛУТА/, ЦЕННИ КНИЖА И БЛАГОРОДНИ МЕТАЛИ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126"/>
        <w:gridCol w:w="1985"/>
        <w:gridCol w:w="1842"/>
      </w:tblGrid>
      <w:tr w:rsidR="00FF3240">
        <w:trPr>
          <w:trHeight w:val="744"/>
        </w:trPr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2126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Количество</w:t>
            </w:r>
          </w:p>
        </w:tc>
        <w:tc>
          <w:tcPr>
            <w:tcW w:w="1985" w:type="dxa"/>
          </w:tcPr>
          <w:p w:rsidR="006B2DFC" w:rsidRDefault="006B2DFC" w:rsidP="00FF324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6B2DF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Единична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стойност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лв</w:t>
            </w:r>
            <w:proofErr w:type="spellEnd"/>
            <w:proofErr w:type="gram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  <w:proofErr w:type="gramEnd"/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ОБЩА СТОЙНОСТ /лв./</w:t>
            </w: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126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5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842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rPr>
          <w:rFonts w:ascii="Times New Roman" w:hAnsi="Times New Roman"/>
          <w:lang w:val="bg-BG"/>
        </w:rPr>
      </w:pPr>
    </w:p>
    <w:p w:rsidR="00FF3240" w:rsidRPr="001B2680" w:rsidRDefault="001B2680" w:rsidP="00FF3240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1B2680">
        <w:rPr>
          <w:rFonts w:ascii="Times New Roman" w:hAnsi="Times New Roman"/>
          <w:b/>
          <w:sz w:val="24"/>
          <w:szCs w:val="24"/>
          <w:lang w:val="bg-BG"/>
        </w:rPr>
        <w:t>Таблица 3 - ПРЕВОЗНИ СРЕДСТВА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984"/>
        <w:gridCol w:w="1843"/>
        <w:gridCol w:w="1701"/>
        <w:gridCol w:w="1417"/>
      </w:tblGrid>
      <w:tr w:rsidR="00FF3240" w:rsidRPr="001B2680">
        <w:tc>
          <w:tcPr>
            <w:tcW w:w="709" w:type="dxa"/>
          </w:tcPr>
          <w:p w:rsidR="00FF3240" w:rsidRPr="001B268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превозното средство</w:t>
            </w:r>
          </w:p>
        </w:tc>
        <w:tc>
          <w:tcPr>
            <w:tcW w:w="198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Марка</w:t>
            </w:r>
          </w:p>
        </w:tc>
        <w:tc>
          <w:tcPr>
            <w:tcW w:w="1843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Модел</w:t>
            </w:r>
          </w:p>
        </w:tc>
        <w:tc>
          <w:tcPr>
            <w:tcW w:w="1701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Регистрационен №</w:t>
            </w:r>
          </w:p>
        </w:tc>
        <w:tc>
          <w:tcPr>
            <w:tcW w:w="1417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Застрахо</w:t>
            </w:r>
            <w:r w:rsid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вателна</w:t>
            </w:r>
            <w:proofErr w:type="spellEnd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стойност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98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701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417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C94318" w:rsidRPr="00257935" w:rsidRDefault="00FF3240" w:rsidP="00C94318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4</w:t>
      </w:r>
    </w:p>
    <w:p w:rsidR="00FF3240" w:rsidRPr="00330D2D" w:rsidRDefault="00FF3240" w:rsidP="00673BBD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2 попълвате вида на останалите движими вещи и права/с изключение на горепосочените и на тези, посочени в табл. 6, 7, 8 и 9/. При наличие на предприятия или дялови участия в търговски дружества или кооперации освен вида на имуществото се записва и наименованието и адреса на седалището на предприятието</w:t>
      </w:r>
    </w:p>
    <w:p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3 попълвате размера на дела</w:t>
      </w:r>
    </w:p>
    <w:p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 xml:space="preserve">в колона 4 попълвате пазарната стойност на движимите вещи и права, предприятия или дялови участия в търговски дружества или кооперации, а когато 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определянето </w:t>
      </w:r>
      <w:r w:rsidR="00386A1A" w:rsidRPr="00386A1A">
        <w:rPr>
          <w:rFonts w:ascii="Times New Roman" w:hAnsi="Times New Roman"/>
          <w:sz w:val="22"/>
          <w:szCs w:val="22"/>
          <w:lang w:val="bg-BG"/>
        </w:rPr>
        <w:t>ѝ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 изисква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значителни разходи или затруднения – посочва се стойността по счетоводни данни</w:t>
      </w:r>
    </w:p>
    <w:p w:rsidR="00FF3240" w:rsidRPr="00A57537" w:rsidRDefault="00FF3240" w:rsidP="00EA4DD6">
      <w:pPr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ab/>
      </w:r>
      <w:r w:rsidRPr="00330D2D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57537">
        <w:rPr>
          <w:rFonts w:ascii="Times New Roman" w:hAnsi="Times New Roman"/>
          <w:i/>
          <w:sz w:val="20"/>
          <w:lang w:val="bg-BG"/>
        </w:rPr>
        <w:t>Когато се наследява предприятие на едноличен търговец, участие в събирателно дружество, дялове и акции, представляващи повече от 50 на сто от капитала на търговските дружества, дължимия данък може да бъде заплатен в срок до 1 година от откриване на наследството. Деклараторът следва да избере срока за заплащане на данъка по тази таблица</w:t>
      </w:r>
      <w:r w:rsidR="00A57537" w:rsidRPr="00A57537">
        <w:rPr>
          <w:rFonts w:ascii="Times New Roman" w:hAnsi="Times New Roman"/>
          <w:i/>
          <w:sz w:val="20"/>
          <w:lang w:val="bg-BG"/>
        </w:rPr>
        <w:t>.</w:t>
      </w:r>
    </w:p>
    <w:p w:rsidR="00FF3240" w:rsidRPr="00EA4DD6" w:rsidRDefault="00FF3240" w:rsidP="00EA4DD6">
      <w:pPr>
        <w:spacing w:line="240" w:lineRule="auto"/>
        <w:rPr>
          <w:rFonts w:ascii="Times New Roman" w:hAnsi="Times New Roman"/>
          <w:sz w:val="22"/>
          <w:szCs w:val="22"/>
          <w:lang w:val="bg-BG"/>
        </w:rPr>
      </w:pPr>
    </w:p>
    <w:p w:rsidR="00586097" w:rsidRDefault="00EA4DD6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A57537" w:rsidRDefault="00A57537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586097" w:rsidRDefault="00586097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EA4DD6" w:rsidRDefault="00FF3240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Таблица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D0092">
        <w:rPr>
          <w:rFonts w:ascii="Times New Roman" w:hAnsi="Times New Roman"/>
          <w:b/>
          <w:sz w:val="24"/>
          <w:szCs w:val="24"/>
          <w:lang w:val="bg-BG"/>
        </w:rPr>
        <w:t xml:space="preserve"> - ДРУГИ ДВИЖИМИ ВЕЩИ И ПРАВА; ПРЕДПРИЯТИЯ, ДЯЛОВИ УЧАСТИЯ </w:t>
      </w:r>
      <w:r w:rsidR="00EA4DD6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</w:p>
    <w:p w:rsidR="00FF3240" w:rsidRPr="00EA4DD6" w:rsidRDefault="00EA4DD6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EA4DD6">
        <w:rPr>
          <w:rFonts w:ascii="Times New Roman" w:hAnsi="Times New Roman"/>
          <w:b/>
          <w:sz w:val="24"/>
          <w:szCs w:val="24"/>
        </w:rPr>
        <w:t>В ТЪРГОВСКИ ДРУЖЕСТВА ИЛИ КООПЕРАЦИИ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2268"/>
        <w:gridCol w:w="2552"/>
      </w:tblGrid>
      <w:tr w:rsidR="00FF3240" w:rsidRPr="001B2680">
        <w:tc>
          <w:tcPr>
            <w:tcW w:w="709" w:type="dxa"/>
          </w:tcPr>
          <w:p w:rsidR="00FF3240" w:rsidRPr="001B2680" w:rsidRDefault="00A57537" w:rsidP="00A57537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/наименование и седалище на предприятието/</w:t>
            </w:r>
          </w:p>
        </w:tc>
        <w:tc>
          <w:tcPr>
            <w:tcW w:w="2268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дела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/%/</w:t>
            </w:r>
          </w:p>
        </w:tc>
        <w:tc>
          <w:tcPr>
            <w:tcW w:w="2552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/лева/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268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257935" w:rsidRDefault="00FF3240" w:rsidP="00FF3240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5 – ЗАДЪЛЖЕНИЯ</w:t>
      </w:r>
    </w:p>
    <w:p w:rsidR="00FF3240" w:rsidRPr="001B2680" w:rsidRDefault="00FF3240" w:rsidP="00EA4DD6">
      <w:pPr>
        <w:spacing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1B2680">
        <w:rPr>
          <w:rFonts w:ascii="Times New Roman" w:hAnsi="Times New Roman"/>
          <w:sz w:val="24"/>
          <w:szCs w:val="24"/>
          <w:lang w:val="bg-BG"/>
        </w:rPr>
        <w:t>Тук се описват установените по основание и размер задължения на наследодателя към момента на откриване на наследството, ако срещу тези задължения не се придобива имущество, което е освободено от данък върху наследствата. Не се приспадат задълженията към кредитори, вземанията на които към наследодателя са погасени по давност и не са изпълнени в 6-месечния срок за деклариране. Правата и задълженията на наследодателя, които не са установени по основание и размер, се декларират, като не се посочва стойността им. Те се включват в облагаемата наследствена маса след установяването им.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 имената - собствено, бащино и фамилно на кредиторите, а когато кредитор е юридическо лице – пълното наименование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постоянния адрес, съответно седалището на кредитора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вида и номера на документа, установяващ задължението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стойността на задължението в лева</w:t>
      </w:r>
    </w:p>
    <w:p w:rsidR="001210A1" w:rsidRDefault="00FF3240" w:rsidP="001210A1">
      <w:pPr>
        <w:rPr>
          <w:rFonts w:ascii="Times New Roman" w:hAnsi="Times New Roman"/>
          <w:b/>
          <w:lang w:val="bg-BG"/>
        </w:rPr>
      </w:pPr>
      <w:r>
        <w:rPr>
          <w:lang w:val="bg-BG"/>
        </w:rPr>
        <w:tab/>
      </w:r>
      <w:r>
        <w:rPr>
          <w:b/>
          <w:lang w:val="bg-BG"/>
        </w:rPr>
        <w:tab/>
      </w:r>
    </w:p>
    <w:p w:rsidR="00FF3240" w:rsidRPr="001210A1" w:rsidRDefault="00EA4DD6" w:rsidP="001210A1">
      <w:pPr>
        <w:rPr>
          <w:rFonts w:ascii="Times New Roman" w:hAnsi="Times New Roman"/>
          <w:b/>
          <w:sz w:val="24"/>
          <w:szCs w:val="24"/>
        </w:rPr>
      </w:pPr>
      <w:r w:rsidRPr="001210A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proofErr w:type="spellStart"/>
      <w:r w:rsidR="00FF3240" w:rsidRPr="001210A1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1210A1">
        <w:rPr>
          <w:rFonts w:ascii="Times New Roman" w:hAnsi="Times New Roman"/>
          <w:b/>
          <w:sz w:val="24"/>
          <w:szCs w:val="24"/>
        </w:rPr>
        <w:t xml:space="preserve"> 5 – ЗАДЪЛЖЕНИЯ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976"/>
        <w:gridCol w:w="2127"/>
        <w:gridCol w:w="1275"/>
      </w:tblGrid>
      <w:tr w:rsidR="00FF3240" w:rsidRPr="00EA4DD6">
        <w:tc>
          <w:tcPr>
            <w:tcW w:w="709" w:type="dxa"/>
          </w:tcPr>
          <w:p w:rsidR="00FF3240" w:rsidRPr="00EA4DD6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Имена или наименование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кредиторите</w:t>
            </w:r>
          </w:p>
        </w:tc>
        <w:tc>
          <w:tcPr>
            <w:tcW w:w="2976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Адрес или седалище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 кредиторите</w:t>
            </w:r>
          </w:p>
        </w:tc>
        <w:tc>
          <w:tcPr>
            <w:tcW w:w="212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Документи, установяващи задълженията</w:t>
            </w:r>
          </w:p>
        </w:tc>
        <w:tc>
          <w:tcPr>
            <w:tcW w:w="1275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Стойност на </w:t>
            </w:r>
            <w:proofErr w:type="spellStart"/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задълже</w:t>
            </w:r>
            <w:r w:rsid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нията</w:t>
            </w:r>
            <w:proofErr w:type="spellEnd"/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976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12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275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ind w:left="1020"/>
        <w:rPr>
          <w:rFonts w:ascii="Times New Roman" w:hAnsi="Times New Roman"/>
          <w:b/>
          <w:lang w:val="bg-BG"/>
        </w:rPr>
      </w:pPr>
    </w:p>
    <w:p w:rsidR="00FF3240" w:rsidRPr="00257935" w:rsidRDefault="00FF3240" w:rsidP="00FB3D9D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6</w:t>
      </w:r>
    </w:p>
    <w:p w:rsidR="00FF3240" w:rsidRPr="00D16B33" w:rsidRDefault="00FF3240" w:rsidP="00FF3240">
      <w:pPr>
        <w:numPr>
          <w:ilvl w:val="0"/>
          <w:numId w:val="23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D16B33">
        <w:rPr>
          <w:rFonts w:ascii="Times New Roman" w:hAnsi="Times New Roman"/>
          <w:sz w:val="22"/>
          <w:szCs w:val="22"/>
          <w:lang w:val="bg-BG"/>
        </w:rPr>
        <w:t>в колона 2 попълвате основанието, от което произтича правото, респ. вземането - договор и др.</w:t>
      </w:r>
    </w:p>
    <w:p w:rsidR="00633C4F" w:rsidRPr="009D0092" w:rsidRDefault="00FF3240" w:rsidP="00FF3240">
      <w:pPr>
        <w:pStyle w:val="3"/>
        <w:numPr>
          <w:ilvl w:val="0"/>
          <w:numId w:val="23"/>
        </w:numPr>
        <w:tabs>
          <w:tab w:val="num" w:pos="1080"/>
        </w:tabs>
        <w:spacing w:after="0" w:line="240" w:lineRule="auto"/>
        <w:ind w:left="108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rFonts w:ascii="Times New Roman" w:hAnsi="Times New Roman"/>
          <w:sz w:val="22"/>
          <w:szCs w:val="22"/>
          <w:lang w:val="bg-BG"/>
        </w:rPr>
        <w:t>в колона 4 попълвате вида, номера и датата на акта, с които правото или вземането</w:t>
      </w:r>
      <w:r w:rsidRPr="009D0092">
        <w:rPr>
          <w:sz w:val="22"/>
          <w:szCs w:val="22"/>
          <w:lang w:val="bg-BG"/>
        </w:rPr>
        <w:t xml:space="preserve"> </w:t>
      </w:r>
      <w:r w:rsidRPr="009D0092">
        <w:rPr>
          <w:rFonts w:ascii="Times New Roman" w:hAnsi="Times New Roman"/>
          <w:sz w:val="22"/>
          <w:szCs w:val="22"/>
          <w:lang w:val="bg-BG"/>
        </w:rPr>
        <w:t>е прехвърлено</w:t>
      </w:r>
    </w:p>
    <w:p w:rsidR="00FF3240" w:rsidRPr="009D0092" w:rsidRDefault="00FF3240" w:rsidP="00633C4F">
      <w:pPr>
        <w:pStyle w:val="3"/>
        <w:spacing w:after="0" w:line="240" w:lineRule="auto"/>
        <w:ind w:left="72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sz w:val="22"/>
          <w:szCs w:val="22"/>
          <w:lang w:val="bg-BG"/>
        </w:rPr>
        <w:t xml:space="preserve"> </w:t>
      </w:r>
    </w:p>
    <w:p w:rsidR="00FF3240" w:rsidRPr="00633C4F" w:rsidRDefault="00FF3240" w:rsidP="00633C4F">
      <w:pPr>
        <w:pStyle w:val="21"/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33C4F">
        <w:rPr>
          <w:rFonts w:ascii="Times New Roman" w:hAnsi="Times New Roman"/>
          <w:b/>
          <w:sz w:val="24"/>
          <w:szCs w:val="24"/>
        </w:rPr>
        <w:lastRenderedPageBreak/>
        <w:t>Таблица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6 - ПРАВА И ВЗЕМАНИЯ, КОИТО СМЕ ПРЕХВЪРЛИЛИ В ПОЛЗА НА ДЪРЖАВАТА ИЛИ ОБЩИНИТЕ в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шестмесечен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срок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откриване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33C4F">
        <w:rPr>
          <w:rFonts w:ascii="Times New Roman" w:hAnsi="Times New Roman"/>
          <w:b/>
          <w:sz w:val="24"/>
          <w:szCs w:val="24"/>
        </w:rPr>
        <w:t>наследството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2410"/>
        <w:gridCol w:w="2552"/>
      </w:tblGrid>
      <w:tr w:rsidR="00FF3240">
        <w:tc>
          <w:tcPr>
            <w:tcW w:w="709" w:type="dxa"/>
          </w:tcPr>
          <w:p w:rsidR="00FF3240" w:rsidRPr="00B54924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Основание на правото / вземането</w:t>
            </w:r>
          </w:p>
        </w:tc>
        <w:tc>
          <w:tcPr>
            <w:tcW w:w="2410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Оценка на правото</w:t>
            </w:r>
            <w:r w:rsidR="0025793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вземането</w:t>
            </w:r>
          </w:p>
        </w:tc>
        <w:tc>
          <w:tcPr>
            <w:tcW w:w="25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Акт, с който правото /вземането е прехвърлено</w:t>
            </w: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:rsidR="00FF3240" w:rsidRPr="00B54924" w:rsidRDefault="0004254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ind w:firstLine="720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 xml:space="preserve">     </w:t>
      </w:r>
    </w:p>
    <w:p w:rsidR="00FF3240" w:rsidRPr="00D8593E" w:rsidRDefault="00FF3240" w:rsidP="00D8593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93E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7</w:t>
      </w:r>
    </w:p>
    <w:p w:rsidR="00FF3240" w:rsidRPr="00D8593E" w:rsidRDefault="00FF3240" w:rsidP="00D8593E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D8593E">
        <w:rPr>
          <w:rFonts w:ascii="Times New Roman" w:hAnsi="Times New Roman"/>
          <w:sz w:val="24"/>
          <w:szCs w:val="24"/>
          <w:lang w:val="bg-BG"/>
        </w:rPr>
        <w:t xml:space="preserve">            Тази таблица се попълва само от наследници, които не са роднини по права линия, брат, сестра или съпруг/съпруга на наследодателя</w:t>
      </w:r>
    </w:p>
    <w:p w:rsidR="00FF3240" w:rsidRPr="00D8593E" w:rsidRDefault="00FF3240" w:rsidP="00D8593E">
      <w:pPr>
        <w:spacing w:line="240" w:lineRule="auto"/>
        <w:ind w:left="720"/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D8593E" w:rsidP="00D8593E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7 - ОБИКНОВЕНА ПОКЪЩНИНА, ДРЕБЕН ЗЕМЕДЕЛСКИ ИНВЕНТАР,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БИБЛИОТЕКИ И МУЗИКАЛНИ ИНСТРУМЕНТИ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134"/>
        <w:gridCol w:w="3686"/>
      </w:tblGrid>
      <w:tr w:rsidR="00FF3240" w:rsidRPr="00D8593E">
        <w:tc>
          <w:tcPr>
            <w:tcW w:w="709" w:type="dxa"/>
          </w:tcPr>
          <w:p w:rsidR="00FF3240" w:rsidRPr="00D8593E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Вид на имуществото </w:t>
            </w:r>
          </w:p>
        </w:tc>
        <w:tc>
          <w:tcPr>
            <w:tcW w:w="113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3686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13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3686" w:type="dxa"/>
          </w:tcPr>
          <w:p w:rsidR="00FF3240" w:rsidRPr="00D8593E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D8593E" w:rsidRDefault="00FF3240" w:rsidP="00545397">
      <w:pPr>
        <w:pStyle w:val="3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FF3240" w:rsidRPr="00D8593E" w:rsidRDefault="00FF3240" w:rsidP="00FF3240">
      <w:pPr>
        <w:pStyle w:val="30"/>
        <w:jc w:val="center"/>
        <w:rPr>
          <w:rFonts w:ascii="Times New Roman" w:hAnsi="Times New Roman"/>
          <w:b/>
          <w:sz w:val="24"/>
        </w:rPr>
      </w:pPr>
      <w:proofErr w:type="spellStart"/>
      <w:r w:rsidRPr="00D8593E">
        <w:rPr>
          <w:rFonts w:ascii="Times New Roman" w:hAnsi="Times New Roman"/>
          <w:b/>
          <w:sz w:val="24"/>
        </w:rPr>
        <w:t>Указания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за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попълване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на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таблица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8</w:t>
      </w:r>
    </w:p>
    <w:p w:rsidR="00FF3240" w:rsidRPr="00216FF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– картина и пр. </w:t>
      </w:r>
    </w:p>
    <w:p w:rsidR="00FF3240" w:rsidRPr="00CD4A2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>в колона 3 попълвате пазарната стойност</w:t>
      </w:r>
    </w:p>
    <w:p w:rsidR="00FF3240" w:rsidRDefault="00FF3240" w:rsidP="00FF3240">
      <w:pPr>
        <w:ind w:left="720"/>
        <w:rPr>
          <w:rFonts w:ascii="Times New Roman" w:hAnsi="Times New Roman"/>
          <w:lang w:val="bg-BG"/>
        </w:rPr>
      </w:pPr>
    </w:p>
    <w:p w:rsidR="00FF3240" w:rsidRPr="00D8593E" w:rsidRDefault="00D8593E" w:rsidP="00D8593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FF3240" w:rsidRPr="00D8593E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D8593E">
        <w:rPr>
          <w:rFonts w:ascii="Times New Roman" w:hAnsi="Times New Roman"/>
          <w:b/>
          <w:sz w:val="24"/>
          <w:szCs w:val="24"/>
        </w:rPr>
        <w:t xml:space="preserve">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8</w:t>
      </w:r>
      <w:r w:rsidR="00FF3240" w:rsidRPr="00D8593E">
        <w:rPr>
          <w:rFonts w:ascii="Times New Roman" w:hAnsi="Times New Roman"/>
          <w:b/>
          <w:sz w:val="24"/>
          <w:szCs w:val="24"/>
        </w:rPr>
        <w:t xml:space="preserve"> –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ПРЕДМЕТИ НА ИЗКУСТВОТО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820"/>
      </w:tblGrid>
      <w:tr w:rsidR="00FF3240" w:rsidRPr="00D8593E">
        <w:tc>
          <w:tcPr>
            <w:tcW w:w="709" w:type="dxa"/>
          </w:tcPr>
          <w:p w:rsidR="00FF3240" w:rsidRPr="00D8593E" w:rsidRDefault="00545397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4820" w:type="dxa"/>
          </w:tcPr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:rsidR="00FF3240" w:rsidRPr="00D8593E" w:rsidRDefault="00FF3240" w:rsidP="00545397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Стойност /лв./</w:t>
            </w: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4820" w:type="dxa"/>
          </w:tcPr>
          <w:p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FF3240" w:rsidRPr="00D8593E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FF3240" w:rsidP="00FF3240">
      <w:pPr>
        <w:pStyle w:val="3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9</w:t>
      </w:r>
    </w:p>
    <w:p w:rsidR="00FF3240" w:rsidRPr="00896147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                                             </w:t>
      </w:r>
    </w:p>
    <w:p w:rsidR="00FF3240" w:rsidRPr="00896147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3 попълвате местонахождението на имуществото       </w:t>
      </w:r>
    </w:p>
    <w:p w:rsidR="00257935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4 </w:t>
      </w:r>
      <w:r w:rsidRPr="00257935">
        <w:rPr>
          <w:rFonts w:ascii="Times New Roman" w:hAnsi="Times New Roman"/>
          <w:sz w:val="22"/>
          <w:szCs w:val="22"/>
          <w:lang w:val="bg-BG"/>
        </w:rPr>
        <w:t xml:space="preserve">попълвате </w:t>
      </w:r>
      <w:r w:rsidR="00257935" w:rsidRPr="00257935">
        <w:rPr>
          <w:rFonts w:ascii="Times New Roman" w:hAnsi="Times New Roman"/>
          <w:sz w:val="22"/>
          <w:szCs w:val="22"/>
          <w:lang w:val="bg-BG"/>
        </w:rPr>
        <w:t>вида, номера и издателя на документа за платен данък</w:t>
      </w:r>
      <w:r>
        <w:rPr>
          <w:rFonts w:ascii="Times New Roman" w:hAnsi="Times New Roman"/>
          <w:lang w:val="bg-BG"/>
        </w:rPr>
        <w:t xml:space="preserve">     </w:t>
      </w:r>
    </w:p>
    <w:p w:rsidR="00FF3240" w:rsidRDefault="00FF3240" w:rsidP="00257935">
      <w:pPr>
        <w:spacing w:line="240" w:lineRule="auto"/>
        <w:ind w:left="72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</w:t>
      </w:r>
    </w:p>
    <w:p w:rsidR="00FF3240" w:rsidRPr="009D0092" w:rsidRDefault="006603E2" w:rsidP="006603E2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9 - ИМУЩЕСТВА В ЧУЖБИНА, ЗА КОИТО Е ПЛАТЕН ДАНЪК ВЪРХУ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НАСЛЕДСТВАТА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544"/>
        <w:gridCol w:w="2409"/>
      </w:tblGrid>
      <w:tr w:rsidR="00FF3240" w:rsidRPr="006603E2">
        <w:tc>
          <w:tcPr>
            <w:tcW w:w="709" w:type="dxa"/>
          </w:tcPr>
          <w:p w:rsidR="00FF3240" w:rsidRPr="006603E2" w:rsidRDefault="00122434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3544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Местонахождание</w:t>
            </w:r>
            <w:proofErr w:type="spellEnd"/>
          </w:p>
        </w:tc>
        <w:tc>
          <w:tcPr>
            <w:tcW w:w="24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 за платен данък</w:t>
            </w:r>
          </w:p>
          <w:p w:rsidR="00FF3240" w:rsidRPr="006603E2" w:rsidRDefault="00FF3240" w:rsidP="00FF3240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3544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409" w:type="dxa"/>
          </w:tcPr>
          <w:p w:rsidR="00FF3240" w:rsidRPr="006603E2" w:rsidRDefault="0025793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CD2517" w:rsidRDefault="00CD2517" w:rsidP="00CD2517">
      <w:pPr>
        <w:rPr>
          <w:rFonts w:ascii="Times New Roman" w:hAnsi="Times New Roman"/>
          <w:lang w:val="bg-BG"/>
        </w:rPr>
      </w:pPr>
    </w:p>
    <w:p w:rsidR="006603E2" w:rsidRPr="00CD2517" w:rsidRDefault="00CD2517" w:rsidP="00CD2517">
      <w:pPr>
        <w:numPr>
          <w:ilvl w:val="0"/>
          <w:numId w:val="28"/>
        </w:numPr>
        <w:ind w:left="0" w:firstLine="1125"/>
        <w:rPr>
          <w:rFonts w:ascii="Times New Roman" w:hAnsi="Times New Roman"/>
          <w:sz w:val="26"/>
          <w:szCs w:val="26"/>
          <w:lang w:val="bg-BG"/>
        </w:rPr>
      </w:pPr>
      <w:r w:rsidRPr="00CD2517">
        <w:rPr>
          <w:rFonts w:ascii="Times New Roman" w:hAnsi="Times New Roman"/>
          <w:sz w:val="26"/>
          <w:szCs w:val="26"/>
          <w:lang w:val="bg-BG"/>
        </w:rPr>
        <w:t>Към декларацията се прилага задължително</w:t>
      </w:r>
      <w:r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CD2517">
        <w:rPr>
          <w:rFonts w:ascii="Times New Roman" w:hAnsi="Times New Roman"/>
          <w:sz w:val="26"/>
          <w:szCs w:val="26"/>
          <w:lang w:val="bg-BG"/>
        </w:rPr>
        <w:t>документ</w:t>
      </w:r>
      <w:r>
        <w:rPr>
          <w:rFonts w:ascii="Times New Roman" w:hAnsi="Times New Roman"/>
          <w:lang w:val="bg-BG"/>
        </w:rPr>
        <w:t xml:space="preserve">, </w:t>
      </w:r>
      <w:r w:rsidRPr="00CD2517">
        <w:rPr>
          <w:rFonts w:ascii="Times New Roman" w:hAnsi="Times New Roman"/>
          <w:sz w:val="26"/>
          <w:szCs w:val="26"/>
          <w:lang w:val="bg-BG"/>
        </w:rPr>
        <w:t>удостоверяващ плащането на данък.</w:t>
      </w:r>
    </w:p>
    <w:p w:rsidR="00CD2517" w:rsidRPr="00CD2517" w:rsidRDefault="00CD2517" w:rsidP="00CD2517">
      <w:pPr>
        <w:ind w:firstLine="1125"/>
        <w:rPr>
          <w:rFonts w:ascii="Times New Roman" w:hAnsi="Times New Roman"/>
          <w:lang w:val="bg-BG"/>
        </w:rPr>
      </w:pPr>
    </w:p>
    <w:p w:rsidR="007256A6" w:rsidRPr="007256A6" w:rsidRDefault="005B3600" w:rsidP="005B3600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5</w:t>
      </w:r>
      <w:r w:rsidR="00FF3240" w:rsidRPr="007256A6">
        <w:rPr>
          <w:rFonts w:ascii="Times New Roman" w:hAnsi="Times New Roman"/>
          <w:b/>
          <w:sz w:val="24"/>
          <w:szCs w:val="24"/>
        </w:rPr>
        <w:t>. ПРЕДВИДЕНИ В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7256A6">
        <w:rPr>
          <w:rFonts w:ascii="Times New Roman" w:hAnsi="Times New Roman"/>
          <w:b/>
          <w:sz w:val="24"/>
          <w:szCs w:val="24"/>
        </w:rPr>
        <w:t xml:space="preserve">ЗАКОНА 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>ПРЕФЕРЕНЦИИ</w:t>
      </w:r>
    </w:p>
    <w:p w:rsidR="00FF3240" w:rsidRPr="007256A6" w:rsidRDefault="00FF3240" w:rsidP="007256A6">
      <w:pPr>
        <w:pStyle w:val="21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256A6">
        <w:rPr>
          <w:rFonts w:ascii="Times New Roman" w:hAnsi="Times New Roman"/>
          <w:b/>
          <w:sz w:val="24"/>
          <w:szCs w:val="24"/>
          <w:lang w:val="bg-BG"/>
        </w:rPr>
        <w:t>Указания за попълване</w:t>
      </w:r>
    </w:p>
    <w:p w:rsidR="00FF3240" w:rsidRPr="006603E2" w:rsidRDefault="00117C65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1 - верният отговор се отбелязва с “Х”.</w:t>
      </w:r>
    </w:p>
    <w:p w:rsidR="00FF3240" w:rsidRDefault="00FF3240" w:rsidP="00D60F4E">
      <w:pPr>
        <w:pStyle w:val="a3"/>
        <w:numPr>
          <w:ilvl w:val="0"/>
          <w:numId w:val="28"/>
        </w:numPr>
        <w:tabs>
          <w:tab w:val="clear" w:pos="1485"/>
          <w:tab w:val="num" w:pos="142"/>
        </w:tabs>
        <w:ind w:left="142" w:firstLine="983"/>
        <w:rPr>
          <w:sz w:val="24"/>
        </w:rPr>
      </w:pPr>
      <w:r>
        <w:rPr>
          <w:sz w:val="24"/>
        </w:rPr>
        <w:t>т</w:t>
      </w:r>
      <w:r w:rsidR="00117C65">
        <w:rPr>
          <w:sz w:val="24"/>
        </w:rPr>
        <w:t>.</w:t>
      </w:r>
      <w:r>
        <w:rPr>
          <w:sz w:val="24"/>
        </w:rPr>
        <w:t xml:space="preserve"> 2 </w:t>
      </w:r>
      <w:r w:rsidR="00117C65">
        <w:rPr>
          <w:sz w:val="24"/>
        </w:rPr>
        <w:t xml:space="preserve">и т. 3 </w:t>
      </w:r>
      <w:r>
        <w:rPr>
          <w:sz w:val="24"/>
        </w:rPr>
        <w:t>- описвате номера на таблицата и поредния номер на имуществото, което е завещано на държавата, община, БЧК, читалищ</w:t>
      </w:r>
      <w:r w:rsidR="00117C65">
        <w:rPr>
          <w:sz w:val="24"/>
        </w:rPr>
        <w:t>е и пр.</w:t>
      </w:r>
      <w:r>
        <w:rPr>
          <w:sz w:val="24"/>
        </w:rPr>
        <w:t>и посочвате на коя община, читалище /наименование и адрес/</w:t>
      </w:r>
      <w:r w:rsidR="00510BA3">
        <w:rPr>
          <w:sz w:val="24"/>
        </w:rPr>
        <w:t>, вероизповедание</w:t>
      </w:r>
      <w:r>
        <w:rPr>
          <w:sz w:val="24"/>
        </w:rPr>
        <w:t xml:space="preserve"> или друго юридическо лице /наименование и седалище/ е завещано имуществото</w:t>
      </w:r>
      <w:r w:rsidR="00117C65">
        <w:rPr>
          <w:sz w:val="24"/>
        </w:rPr>
        <w:t>.</w:t>
      </w:r>
    </w:p>
    <w:p w:rsidR="00FF3240" w:rsidRPr="00D60F4E" w:rsidRDefault="00117C65" w:rsidP="00D60F4E">
      <w:pPr>
        <w:numPr>
          <w:ilvl w:val="0"/>
          <w:numId w:val="28"/>
        </w:numPr>
        <w:tabs>
          <w:tab w:val="clear" w:pos="1485"/>
          <w:tab w:val="num" w:pos="0"/>
        </w:tabs>
        <w:ind w:left="0" w:firstLine="1125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- описвате поредния номер на имуществото, което представлява предмет на изкуството, автор на което е наследодателят, някой от наследниците и/или техен роднина по права линия без </w:t>
      </w:r>
      <w:r w:rsidR="00FF3240" w:rsidRPr="00D60F4E">
        <w:rPr>
          <w:rFonts w:ascii="Times New Roman" w:hAnsi="Times New Roman"/>
          <w:sz w:val="24"/>
          <w:szCs w:val="24"/>
          <w:lang w:val="bg-BG"/>
        </w:rPr>
        <w:t>ограничение или по съребрена линия до четвърта степен.</w:t>
      </w:r>
    </w:p>
    <w:p w:rsidR="00FF3240" w:rsidRPr="00D60F4E" w:rsidRDefault="00D60F4E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 w:rsidRPr="00D60F4E">
        <w:rPr>
          <w:rFonts w:ascii="Times New Roman" w:hAnsi="Times New Roman"/>
          <w:sz w:val="24"/>
          <w:szCs w:val="24"/>
          <w:lang w:val="bg-BG"/>
        </w:rPr>
        <w:t xml:space="preserve">т. 5 </w:t>
      </w:r>
      <w:r w:rsidR="00B657D3">
        <w:rPr>
          <w:rFonts w:ascii="Times New Roman" w:hAnsi="Times New Roman"/>
          <w:sz w:val="24"/>
          <w:szCs w:val="24"/>
          <w:lang w:val="bg-BG"/>
        </w:rPr>
        <w:t>,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т. 6</w:t>
      </w:r>
      <w:r w:rsidR="00B657D3">
        <w:rPr>
          <w:rFonts w:ascii="Times New Roman" w:hAnsi="Times New Roman"/>
          <w:sz w:val="24"/>
          <w:szCs w:val="24"/>
          <w:lang w:val="bg-BG"/>
        </w:rPr>
        <w:t xml:space="preserve"> и т. 7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6603E2" w:rsidRPr="00D60F4E">
        <w:rPr>
          <w:rFonts w:ascii="Times New Roman" w:hAnsi="Times New Roman"/>
          <w:sz w:val="24"/>
          <w:szCs w:val="24"/>
          <w:lang w:val="bg-BG"/>
        </w:rPr>
        <w:t>аналогично на т. 3</w:t>
      </w:r>
    </w:p>
    <w:p w:rsidR="00D60F4E" w:rsidRPr="00D60F4E" w:rsidRDefault="00D60F4E" w:rsidP="00D60F4E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FF3240" w:rsidP="004F18D8">
      <w:pPr>
        <w:pStyle w:val="21"/>
        <w:spacing w:line="240" w:lineRule="auto"/>
        <w:ind w:firstLine="720"/>
        <w:rPr>
          <w:rFonts w:ascii="Times New Roman" w:hAnsi="Times New Roman"/>
          <w:b/>
          <w:sz w:val="26"/>
          <w:szCs w:val="26"/>
          <w:lang w:val="bg-BG"/>
        </w:rPr>
      </w:pPr>
      <w:r w:rsidRPr="009D0092">
        <w:rPr>
          <w:rFonts w:ascii="Times New Roman" w:hAnsi="Times New Roman"/>
          <w:b/>
          <w:sz w:val="26"/>
          <w:szCs w:val="26"/>
          <w:lang w:val="bg-BG"/>
        </w:rPr>
        <w:t>ДЕКЛАРИРАМ, ЧЕ Е НАЛИЦЕ СЛЕДНОТО ОБСТОЯТЕЛСТВО, ПРЕДСТАВЛЯВАЩО ОСНОВАНИЕ ЗА ОСВОБОЖДАВАНЕ ОТ ДАНЪК:</w:t>
      </w:r>
    </w:p>
    <w:p w:rsidR="00775105" w:rsidRPr="002142BC" w:rsidRDefault="002F2E09" w:rsidP="00775105">
      <w:pPr>
        <w:pStyle w:val="21"/>
        <w:numPr>
          <w:ilvl w:val="0"/>
          <w:numId w:val="26"/>
        </w:numPr>
        <w:tabs>
          <w:tab w:val="clear" w:pos="1080"/>
        </w:tabs>
        <w:spacing w:line="240" w:lineRule="auto"/>
        <w:ind w:left="0" w:firstLine="720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48B90A2" wp14:editId="493844DB">
                <wp:simplePos x="0" y="0"/>
                <wp:positionH relativeFrom="column">
                  <wp:posOffset>9168765</wp:posOffset>
                </wp:positionH>
                <wp:positionV relativeFrom="paragraph">
                  <wp:posOffset>337185</wp:posOffset>
                </wp:positionV>
                <wp:extent cx="274320" cy="182880"/>
                <wp:effectExtent l="0" t="0" r="11430" b="266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21.95pt;margin-top:26.55pt;width:21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VjIAIAADsEAAAOAAAAZHJzL2Uyb0RvYy54bWysU1Fv0zAQfkfiP1h+p2mylnVR02nqKEIa&#10;MDH4AVfHSSwc25zdpuPX7+x0pQOeEHmwfLnz5+++77y8PvSa7SV6ZU3F88mUM2mErZVpK/7t6+bN&#10;gjMfwNSgrZEVf5SeX69ev1oOrpSF7ayuJTICMb4cXMW7EFyZZV50sgc/sU4aSjYWewgUYpvVCAOh&#10;9zorptO32WCxdmiF9J7+3o5Jvkr4TSNF+Nw0XgamK07cQloxrdu4ZqsllC2C65Q40oB/YNGDMnTp&#10;CeoWArAdqj+geiXQetuEibB9ZptGCZl6oG7y6W/dPHTgZOqFxPHuJJP/f7Di0/4emarJO84M9GTR&#10;FxINTKslu4jyDM6XVPXg7jE26N2dFd89M3bdUZW8QbRDJ6EmUnmsz14ciIGno2w7fLQ1ocMu2KTU&#10;ocE+ApIG7JAMeTwZIg+BCfpZXM4uCrJNUCpfFItFMiyD8vmwQx/eS9uzuKk4EvUEDvs7HyIZKJ9L&#10;EnmrVb1RWqcA2+1aI9sDzcYmfYk/9Xhepg0bKn41L+YJ+UXOn0NM0/c3iF4FGnKt+oovTkVQRtXe&#10;mTqNYAClxz1R1uYoY1RudGBr60dSEe04wfTiaNNZ/MnZQNNbcf9jByg50x8MOXGVz2Zx3FMwm19G&#10;EfE8sz3PgBEEVfHA2bhdh/GJ7ByqtqOb8tS7sTfkXqOSstHZkdWRLE1oEvz4muITOI9T1a83v3oC&#10;AAD//wMAUEsDBBQABgAIAAAAIQD6G4I53wAAAAsBAAAPAAAAZHJzL2Rvd25yZXYueG1sTI/BToNA&#10;EIbvJr7DZky82YWCCsjSGE1NPLb04m2BEVB2lrBLiz6901O9zZ/58s83+WYxgzji5HpLCsJVAAKp&#10;tk1PrYJDub1LQDivqdGDJVTwgw42xfVVrrPGnmiHx71vBZeQy7SCzvsxk9LVHRrtVnZE4t2nnYz2&#10;HKdWNpM+cbkZ5DoIHqTRPfGFTo/40mH9vZ+NgqpfH/TvrnwLTLqN/PtSfs0fr0rd3izPTyA8Lv4C&#10;w1mf1aFgp8rO1DgxcI7jKGVWwX0UgjgTcfLIU6UgCVOQRS7//1D8AQAA//8DAFBLAQItABQABgAI&#10;AAAAIQC2gziS/gAAAOEBAAATAAAAAAAAAAAAAAAAAAAAAABbQ29udGVudF9UeXBlc10ueG1sUEsB&#10;Ai0AFAAGAAgAAAAhADj9If/WAAAAlAEAAAsAAAAAAAAAAAAAAAAALwEAAF9yZWxzLy5yZWxzUEsB&#10;Ai0AFAAGAAgAAAAhAG9I9WMgAgAAOwQAAA4AAAAAAAAAAAAAAAAALgIAAGRycy9lMm9Eb2MueG1s&#10;UEsBAi0AFAAGAAgAAAAhAPobgjnfAAAACwEAAA8AAAAAAAAAAAAAAAAAegQAAGRycy9kb3ducmV2&#10;LnhtbFBLBQYAAAAABAAEAPMAAACGBQAAAAA=&#10;" o:allowincell="f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673A2" wp14:editId="087EBAD0">
                <wp:simplePos x="0" y="0"/>
                <wp:positionH relativeFrom="column">
                  <wp:posOffset>2827655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21590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.65pt;margin-top:32.7pt;width:16.3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9lI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No/yDM6XFPXoHjAm6N09yG+eWVh3FKVuEWHolKiJVBHjs2cPouHpKdsOH6AmdLELkJQ6&#10;NNhHQNKAHVJBjueCqENgki6n+RWpwpkkVzG/mi1SwTJRPj126MM7BT2Lh4ojUU/gYn/vQyQjyqeQ&#10;RB6MrjfamGRgu10bZHtBvbFJK/GnHC/DjGVDxa/n03lCfubzlxB5Wn+D6HWgJje6r/jiHCTKqNpb&#10;W6cWDEKb8UyUjT3JGJUbK7CF+kgqIowdTBNHhw7wB2cDdW/F/fedQMWZeW+pEtfFbBbbPRmz+dWU&#10;DLz0bC89wkqCqnjgbDyuwzgiO4e67einIuVu4Zaq1+ikbKzsyOpEljo0CX6apjgCl3aK+jXzq58A&#10;AAD//wMAUEsDBBQABgAIAAAAIQBHcDBa3wAAAAkBAAAPAAAAZHJzL2Rvd25yZXYueG1sTI9BT4NA&#10;EIXvJv6HzZh4s4uUtoIMjdHUxGNLL94GdgWUnSXs0qK/3u1Jj5P35b1v8u1senHSo+ssI9wvIhCa&#10;a6s6bhCO5e7uAYTzxIp6yxrhWzvYFtdXOWXKnnmvTwffiFDCLiOE1vshk9LVrTbkFnbQHLIPOxry&#10;4RwbqUY6h3LTyziK1tJQx2GhpUE/t7r+OkwGoeriI/3sy9fIpLulf5vLz+n9BfH2Zn56BOH17P9g&#10;uOgHdSiCU2UnVk70CEmyWgYUYb1KQAQg2WxSEBVCGsUgi1z+/6D4BQAA//8DAFBLAQItABQABgAI&#10;AAAAIQC2gziS/gAAAOEBAAATAAAAAAAAAAAAAAAAAAAAAABbQ29udGVudF9UeXBlc10ueG1sUEsB&#10;Ai0AFAAGAAgAAAAhADj9If/WAAAAlAEAAAsAAAAAAAAAAAAAAAAALwEAAF9yZWxzLy5yZWxzUEsB&#10;Ai0AFAAGAAgAAAAhACElD2UgAgAAOwQAAA4AAAAAAAAAAAAAAAAALgIAAGRycy9lMm9Eb2MueG1s&#10;UEsBAi0AFAAGAAgAAAAhAEdwMFrfAAAACQEAAA8AAAAAAAAAAAAAAAAAegQAAGRycy9kb3ducmV2&#10;LnhtbFBLBQYAAAAABAAEAPMAAACGBQAAAAA=&#10;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D17071" wp14:editId="7DD35F56">
                <wp:simplePos x="0" y="0"/>
                <wp:positionH relativeFrom="column">
                  <wp:posOffset>1363345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7.35pt;margin-top:32.7pt;width:16.3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x1IAIAADs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JWdW9FSi&#10;zySasFuj2DzKMzhfUdSTe8SYoHf3IL95ZmHVUZS6RYShU6IhUkWMz148iIanp2wzfISG0MUuQFLq&#10;0GIfAUkDdkgFOZ4Log6BSbos8zmpwpkkVzGbT69SwTJRPT926MN7BT2Lh5ojUU/gYn/vQyQjqueQ&#10;RB6MbtbamGTgdrMyyPaCemOdVuJPOV6GGcuGml/PyllCfuHzlxB5Wn+D6HWgJje6r/nVOUhUUbV3&#10;tkktGIQ245koG3uSMSo3VmADzZFURBg7mCaODh3gD84G6t6a++87gYoz88FSJa6L6TS2ezKms3lJ&#10;Bl56NpceYSVB1TxwNh5XYRyRnUO97einIuVu4Zaq1+qkbKzsyOpEljo0CX6apjgCl3aK+jXzy58A&#10;AAD//wMAUEsDBBQABgAIAAAAIQBWti+V4AAAAAkBAAAPAAAAZHJzL2Rvd25yZXYueG1sTI/BTsMw&#10;EETvSPyDtUjcqF03tDTNpkKgInFs0ws3J3aTQLyOYqcNfD3uCY6reZp5m20n27GzGXzrCGE+E8AM&#10;VU63VCMci93DEzAfFGnVOTII38bDNr+9yVSq3YX25nwINYsl5FOF0ITQp5z7qjFW+ZnrDcXs5Aar&#10;QjyHmutBXWK57bgUYsmtaikuNKo3L42pvg6jRShbeVQ/++JN2PVuEd6n4nP8eEW8v5ueN8CCmcIf&#10;DFf9qA55dCrdSNqzDkHOk1VEEZaPCbAIyGS1AFYirIUEnmf8/wf5LwAAAP//AwBQSwECLQAUAAYA&#10;CAAAACEAtoM4kv4AAADhAQAAEwAAAAAAAAAAAAAAAAAAAAAAW0NvbnRlbnRfVHlwZXNdLnhtbFBL&#10;AQItABQABgAIAAAAIQA4/SH/1gAAAJQBAAALAAAAAAAAAAAAAAAAAC8BAABfcmVscy8ucmVsc1BL&#10;AQItABQABgAIAAAAIQCGcox1IAIAADsEAAAOAAAAAAAAAAAAAAAAAC4CAABkcnMvZTJvRG9jLnht&#10;bFBLAQItABQABgAIAAAAIQBWti+V4AAAAAkBAAAPAAAAAAAAAAAAAAAAAHoEAABkcnMvZG93bnJl&#10;di54bWxQSwUGAAAAAAQABADzAAAAhwUAAAAA&#10;"/>
            </w:pict>
          </mc:Fallback>
        </mc:AlternateContent>
      </w:r>
      <w:r w:rsidR="00FF3240" w:rsidRPr="002142BC">
        <w:rPr>
          <w:rFonts w:ascii="Times New Roman" w:hAnsi="Times New Roman"/>
          <w:szCs w:val="28"/>
          <w:lang w:val="bg-BG"/>
        </w:rPr>
        <w:t>Н</w:t>
      </w:r>
      <w:r w:rsidR="00775105" w:rsidRPr="002142BC">
        <w:rPr>
          <w:rFonts w:ascii="Times New Roman" w:hAnsi="Times New Roman"/>
          <w:szCs w:val="28"/>
          <w:lang w:val="bg-BG"/>
        </w:rPr>
        <w:t>аследодателят ми е лице,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загинало за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Р</w:t>
      </w:r>
      <w:r w:rsidR="00775105" w:rsidRPr="002142BC">
        <w:rPr>
          <w:rFonts w:ascii="Times New Roman" w:hAnsi="Times New Roman"/>
          <w:szCs w:val="28"/>
          <w:lang w:val="bg-BG"/>
        </w:rPr>
        <w:t>епублика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Б</w:t>
      </w:r>
      <w:r w:rsidR="00775105" w:rsidRPr="002142BC">
        <w:rPr>
          <w:rFonts w:ascii="Times New Roman" w:hAnsi="Times New Roman"/>
          <w:szCs w:val="28"/>
          <w:lang w:val="bg-BG"/>
        </w:rPr>
        <w:t>ългария или в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изпълнение на служебния си дълг или при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производствена авария или природно бедствие</w:t>
      </w:r>
      <w:r w:rsidR="002142BC">
        <w:rPr>
          <w:rFonts w:ascii="Times New Roman" w:hAnsi="Times New Roman"/>
          <w:szCs w:val="28"/>
          <w:lang w:val="bg-BG"/>
        </w:rPr>
        <w:t xml:space="preserve">        ДА                        НЕ</w:t>
      </w:r>
    </w:p>
    <w:p w:rsidR="00C60094" w:rsidRDefault="002142BC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2. ИМУЩЕ</w:t>
      </w:r>
      <w:r w:rsidR="00775105" w:rsidRPr="002142BC">
        <w:rPr>
          <w:rFonts w:ascii="Times New Roman" w:hAnsi="Times New Roman"/>
          <w:szCs w:val="28"/>
          <w:lang w:val="bg-BG"/>
        </w:rPr>
        <w:t>СТВАТА по</w:t>
      </w:r>
      <w:r w:rsidR="00FF3240" w:rsidRPr="002142BC">
        <w:rPr>
          <w:rFonts w:ascii="Times New Roman" w:hAnsi="Times New Roman"/>
          <w:szCs w:val="28"/>
        </w:rPr>
        <w:t xml:space="preserve"> ТАБЛ. 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  <w:lang w:val="bg-BG"/>
        </w:rPr>
        <w:t>….....</w:t>
      </w:r>
      <w:r w:rsidR="00FF3240" w:rsidRPr="002142BC">
        <w:rPr>
          <w:rFonts w:ascii="Times New Roman" w:hAnsi="Times New Roman"/>
          <w:szCs w:val="28"/>
        </w:rPr>
        <w:t>..</w:t>
      </w:r>
      <w:r w:rsidR="001373AC">
        <w:rPr>
          <w:rFonts w:ascii="Times New Roman" w:hAnsi="Times New Roman"/>
          <w:szCs w:val="28"/>
          <w:lang w:val="bg-BG"/>
        </w:rPr>
        <w:t>....</w:t>
      </w:r>
      <w:r w:rsidR="00FF3240" w:rsidRPr="002142BC">
        <w:rPr>
          <w:rFonts w:ascii="Times New Roman" w:hAnsi="Times New Roman"/>
          <w:szCs w:val="28"/>
        </w:rPr>
        <w:t xml:space="preserve">, </w:t>
      </w:r>
    </w:p>
    <w:p w:rsidR="002C3AE1" w:rsidRPr="002142BC" w:rsidRDefault="00FF3240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</w:rPr>
        <w:t xml:space="preserve">Т. ………..  </w:t>
      </w:r>
      <w:r w:rsidR="00775105" w:rsidRPr="002142BC">
        <w:rPr>
          <w:rFonts w:ascii="Times New Roman" w:hAnsi="Times New Roman"/>
          <w:szCs w:val="28"/>
          <w:lang w:val="bg-BG"/>
        </w:rPr>
        <w:t>са</w:t>
      </w:r>
      <w:r w:rsidRPr="002142BC">
        <w:rPr>
          <w:rFonts w:ascii="Times New Roman" w:hAnsi="Times New Roman"/>
          <w:szCs w:val="28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завещани на държавата, община</w:t>
      </w:r>
      <w:r w:rsidRPr="002142BC">
        <w:rPr>
          <w:rFonts w:ascii="Times New Roman" w:hAnsi="Times New Roman"/>
          <w:szCs w:val="28"/>
        </w:rPr>
        <w:t>………………………</w:t>
      </w:r>
      <w:r w:rsidR="00775105" w:rsidRPr="002142BC">
        <w:rPr>
          <w:rFonts w:ascii="Times New Roman" w:hAnsi="Times New Roman"/>
          <w:szCs w:val="28"/>
          <w:lang w:val="bg-BG"/>
        </w:rPr>
        <w:t>....</w:t>
      </w:r>
      <w:r w:rsidR="00C60094">
        <w:rPr>
          <w:rFonts w:ascii="Times New Roman" w:hAnsi="Times New Roman"/>
          <w:szCs w:val="28"/>
          <w:lang w:val="bg-BG"/>
        </w:rPr>
        <w:t>..........</w:t>
      </w:r>
      <w:r w:rsidR="00775105" w:rsidRPr="002142BC">
        <w:rPr>
          <w:rFonts w:ascii="Times New Roman" w:hAnsi="Times New Roman"/>
          <w:szCs w:val="28"/>
          <w:lang w:val="bg-BG"/>
        </w:rPr>
        <w:t>........</w:t>
      </w:r>
      <w:r w:rsidR="002142BC">
        <w:rPr>
          <w:rFonts w:ascii="Times New Roman" w:hAnsi="Times New Roman"/>
          <w:szCs w:val="28"/>
          <w:lang w:val="bg-BG"/>
        </w:rPr>
        <w:t>.</w:t>
      </w:r>
      <w:r w:rsidR="001373AC">
        <w:rPr>
          <w:rFonts w:ascii="Times New Roman" w:hAnsi="Times New Roman"/>
          <w:szCs w:val="28"/>
          <w:lang w:val="bg-BG"/>
        </w:rPr>
        <w:t>..</w:t>
      </w:r>
      <w:r w:rsidRPr="002142BC">
        <w:rPr>
          <w:rFonts w:ascii="Times New Roman" w:hAnsi="Times New Roman"/>
          <w:szCs w:val="28"/>
        </w:rPr>
        <w:t xml:space="preserve"> </w:t>
      </w:r>
    </w:p>
    <w:p w:rsidR="00C60094" w:rsidRDefault="002C3AE1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 xml:space="preserve">          3. </w:t>
      </w:r>
      <w:proofErr w:type="gramStart"/>
      <w:r w:rsidRPr="002142BC">
        <w:rPr>
          <w:rFonts w:ascii="Times New Roman" w:hAnsi="Times New Roman"/>
          <w:szCs w:val="28"/>
        </w:rPr>
        <w:t>И</w:t>
      </w:r>
      <w:r w:rsidRPr="002142BC">
        <w:rPr>
          <w:rFonts w:ascii="Times New Roman" w:hAnsi="Times New Roman"/>
          <w:szCs w:val="28"/>
          <w:lang w:val="bg-BG"/>
        </w:rPr>
        <w:t>МУЩЕСТВАТА по</w:t>
      </w:r>
      <w:r w:rsidRPr="002142BC">
        <w:rPr>
          <w:rFonts w:ascii="Times New Roman" w:hAnsi="Times New Roman"/>
          <w:szCs w:val="28"/>
        </w:rPr>
        <w:t xml:space="preserve"> ТАБЛ.</w:t>
      </w:r>
      <w:proofErr w:type="gramEnd"/>
      <w:r w:rsidRPr="002142BC">
        <w:rPr>
          <w:rFonts w:ascii="Times New Roman" w:hAnsi="Times New Roman"/>
          <w:szCs w:val="28"/>
        </w:rPr>
        <w:t xml:space="preserve"> …</w:t>
      </w:r>
      <w:r w:rsidR="00C60094">
        <w:rPr>
          <w:rFonts w:ascii="Times New Roman" w:hAnsi="Times New Roman"/>
          <w:szCs w:val="28"/>
          <w:lang w:val="bg-BG"/>
        </w:rPr>
        <w:t>…</w:t>
      </w:r>
      <w:r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…..</w:t>
      </w:r>
      <w:r w:rsidRPr="002142BC">
        <w:rPr>
          <w:rFonts w:ascii="Times New Roman" w:hAnsi="Times New Roman"/>
          <w:szCs w:val="28"/>
        </w:rPr>
        <w:t>.</w:t>
      </w:r>
      <w:r w:rsidR="001373AC">
        <w:rPr>
          <w:rFonts w:ascii="Times New Roman" w:hAnsi="Times New Roman"/>
          <w:szCs w:val="28"/>
          <w:lang w:val="bg-BG"/>
        </w:rPr>
        <w:t>....</w:t>
      </w:r>
      <w:r w:rsidRPr="002142BC">
        <w:rPr>
          <w:rFonts w:ascii="Times New Roman" w:hAnsi="Times New Roman"/>
          <w:szCs w:val="28"/>
        </w:rPr>
        <w:t xml:space="preserve">, </w:t>
      </w:r>
    </w:p>
    <w:p w:rsidR="00220F9D" w:rsidRDefault="002C3AE1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proofErr w:type="gramStart"/>
      <w:r w:rsidRPr="002142BC">
        <w:rPr>
          <w:rFonts w:ascii="Times New Roman" w:hAnsi="Times New Roman"/>
          <w:szCs w:val="28"/>
        </w:rPr>
        <w:lastRenderedPageBreak/>
        <w:t>Т.</w:t>
      </w:r>
      <w:r w:rsidR="00C60094">
        <w:rPr>
          <w:rFonts w:ascii="Times New Roman" w:hAnsi="Times New Roman"/>
          <w:szCs w:val="28"/>
          <w:lang w:val="bg-BG"/>
        </w:rPr>
        <w:t>……с</w:t>
      </w:r>
      <w:r w:rsidRPr="002142BC">
        <w:rPr>
          <w:rFonts w:ascii="Times New Roman" w:hAnsi="Times New Roman"/>
          <w:szCs w:val="28"/>
          <w:lang w:val="bg-BG"/>
        </w:rPr>
        <w:t>а</w:t>
      </w:r>
      <w:proofErr w:type="gramEnd"/>
      <w:r w:rsidRPr="002142BC">
        <w:rPr>
          <w:rFonts w:ascii="Times New Roman" w:hAnsi="Times New Roman"/>
          <w:szCs w:val="28"/>
        </w:rPr>
        <w:t xml:space="preserve"> </w:t>
      </w:r>
      <w:r w:rsidRPr="002142BC">
        <w:rPr>
          <w:rFonts w:ascii="Times New Roman" w:hAnsi="Times New Roman"/>
          <w:szCs w:val="28"/>
          <w:lang w:val="bg-BG"/>
        </w:rPr>
        <w:t xml:space="preserve">завещани на </w:t>
      </w:r>
      <w:r w:rsidR="00FF3240" w:rsidRPr="002142BC">
        <w:rPr>
          <w:rFonts w:ascii="Times New Roman" w:hAnsi="Times New Roman"/>
          <w:szCs w:val="28"/>
        </w:rPr>
        <w:t xml:space="preserve">БЧК, </w:t>
      </w:r>
      <w:r w:rsidR="00775105" w:rsidRPr="002142BC">
        <w:rPr>
          <w:rFonts w:ascii="Times New Roman" w:hAnsi="Times New Roman"/>
          <w:szCs w:val="28"/>
          <w:lang w:val="bg-BG"/>
        </w:rPr>
        <w:t>читалище .........................................................................</w:t>
      </w:r>
      <w:r w:rsidR="00CD6803" w:rsidRPr="002142BC">
        <w:rPr>
          <w:rFonts w:ascii="Times New Roman" w:hAnsi="Times New Roman"/>
          <w:szCs w:val="28"/>
          <w:lang w:val="bg-BG"/>
        </w:rPr>
        <w:t>, законно регистрирано вероизповедание в страната ....................................................</w:t>
      </w:r>
    </w:p>
    <w:p w:rsidR="00775105" w:rsidRDefault="00CD6803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>.............</w:t>
      </w:r>
      <w:r w:rsidR="00775105" w:rsidRPr="002142BC">
        <w:rPr>
          <w:rFonts w:ascii="Times New Roman" w:hAnsi="Times New Roman"/>
          <w:szCs w:val="28"/>
          <w:lang w:val="bg-BG"/>
        </w:rPr>
        <w:t xml:space="preserve"> или друго юридическо лице</w:t>
      </w:r>
      <w:r w:rsidR="00FF3240" w:rsidRPr="002142BC">
        <w:rPr>
          <w:rFonts w:ascii="Times New Roman" w:hAnsi="Times New Roman"/>
          <w:szCs w:val="28"/>
        </w:rPr>
        <w:t xml:space="preserve">, </w:t>
      </w:r>
      <w:r w:rsidR="00775105" w:rsidRPr="002142BC">
        <w:rPr>
          <w:rFonts w:ascii="Times New Roman" w:hAnsi="Times New Roman"/>
          <w:szCs w:val="28"/>
          <w:lang w:val="bg-BG"/>
        </w:rPr>
        <w:t>което не е търговец</w:t>
      </w:r>
      <w:r w:rsidR="00775105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F0651A">
        <w:rPr>
          <w:rFonts w:ascii="Times New Roman" w:hAnsi="Times New Roman"/>
          <w:sz w:val="22"/>
          <w:szCs w:val="22"/>
          <w:lang w:val="bg-BG"/>
        </w:rPr>
        <w:t xml:space="preserve">/с 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изключение на </w:t>
      </w:r>
      <w:r w:rsidR="00966A10">
        <w:rPr>
          <w:rFonts w:ascii="Times New Roman" w:hAnsi="Times New Roman"/>
          <w:sz w:val="22"/>
          <w:szCs w:val="22"/>
          <w:lang w:val="bg-BG"/>
        </w:rPr>
        <w:t>организациите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 с нестопанска цел, определени за извършване на дейност в частна полза/</w:t>
      </w:r>
      <w:r w:rsidR="00F0651A">
        <w:rPr>
          <w:rFonts w:ascii="Times New Roman" w:hAnsi="Times New Roman"/>
          <w:sz w:val="26"/>
          <w:szCs w:val="26"/>
          <w:lang w:val="bg-BG"/>
        </w:rPr>
        <w:t xml:space="preserve"> ........</w:t>
      </w:r>
      <w:r w:rsidR="00775105">
        <w:rPr>
          <w:rFonts w:ascii="Times New Roman" w:hAnsi="Times New Roman"/>
          <w:sz w:val="26"/>
          <w:szCs w:val="26"/>
          <w:lang w:val="bg-BG"/>
        </w:rPr>
        <w:t>...</w:t>
      </w:r>
      <w:r w:rsidR="00F83A12">
        <w:rPr>
          <w:rFonts w:ascii="Times New Roman" w:hAnsi="Times New Roman"/>
          <w:sz w:val="26"/>
          <w:szCs w:val="26"/>
          <w:lang w:val="bg-BG"/>
        </w:rPr>
        <w:t>...........................................</w:t>
      </w:r>
      <w:r w:rsidR="00775105">
        <w:rPr>
          <w:rFonts w:ascii="Times New Roman" w:hAnsi="Times New Roman"/>
          <w:sz w:val="26"/>
          <w:szCs w:val="26"/>
          <w:lang w:val="bg-BG"/>
        </w:rPr>
        <w:t>...........................................................</w:t>
      </w:r>
      <w:r w:rsidR="000B78FB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B78FB" w:rsidRPr="007B0A66">
        <w:rPr>
          <w:rFonts w:ascii="Times New Roman" w:hAnsi="Times New Roman"/>
          <w:szCs w:val="28"/>
          <w:lang w:val="bg-BG"/>
        </w:rPr>
        <w:t>или на идентично или сходно лице</w:t>
      </w:r>
      <w:r w:rsidR="007B0A66" w:rsidRPr="007B0A66">
        <w:rPr>
          <w:rFonts w:ascii="Times New Roman" w:hAnsi="Times New Roman"/>
          <w:szCs w:val="28"/>
          <w:lang w:val="bg-BG"/>
        </w:rPr>
        <w:t xml:space="preserve">, установено в друга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членка на ЕС или в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страна по Споразумението за  ЕИП</w:t>
      </w:r>
      <w:r w:rsidR="007B0A66">
        <w:rPr>
          <w:rFonts w:ascii="Times New Roman" w:hAnsi="Times New Roman"/>
          <w:szCs w:val="28"/>
          <w:lang w:val="bg-BG"/>
        </w:rPr>
        <w:t xml:space="preserve"> 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……………………………………</w:t>
      </w:r>
      <w:r w:rsidR="002261CB">
        <w:rPr>
          <w:rFonts w:ascii="Times New Roman" w:hAnsi="Times New Roman"/>
          <w:szCs w:val="28"/>
          <w:lang w:val="bg-BG"/>
        </w:rPr>
        <w:t>…..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</w:t>
      </w:r>
    </w:p>
    <w:p w:rsidR="0029348D" w:rsidRPr="0029348D" w:rsidRDefault="0029348D" w:rsidP="00775105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  </w:t>
      </w:r>
      <w:r w:rsidRPr="0029348D">
        <w:rPr>
          <w:rFonts w:ascii="Times New Roman" w:hAnsi="Times New Roman"/>
          <w:sz w:val="26"/>
          <w:szCs w:val="26"/>
          <w:lang w:val="bg-BG"/>
        </w:rPr>
        <w:t>Освобождаването в последния случай е при условие, че лицето представи официален документ, удостоверяващ статута или качеството му, издаден или заверен от компетентния орган на съответната държа</w:t>
      </w:r>
      <w:r>
        <w:rPr>
          <w:rFonts w:ascii="Times New Roman" w:hAnsi="Times New Roman"/>
          <w:sz w:val="26"/>
          <w:szCs w:val="26"/>
          <w:lang w:val="bg-BG"/>
        </w:rPr>
        <w:t>ва, в легализиран превод на български език.</w:t>
      </w:r>
      <w:r w:rsidRPr="0029348D">
        <w:rPr>
          <w:rFonts w:ascii="Times New Roman" w:hAnsi="Times New Roman"/>
          <w:sz w:val="26"/>
          <w:szCs w:val="26"/>
          <w:lang w:val="bg-BG"/>
        </w:rPr>
        <w:t xml:space="preserve">  </w:t>
      </w:r>
    </w:p>
    <w:p w:rsidR="00FF3240" w:rsidRPr="007B0A66" w:rsidRDefault="00775105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4</w:t>
      </w:r>
      <w:r w:rsidR="00FF3240" w:rsidRPr="007B0A66">
        <w:rPr>
          <w:rFonts w:ascii="Times New Roman" w:hAnsi="Times New Roman"/>
          <w:szCs w:val="28"/>
          <w:lang w:val="bg-BG"/>
        </w:rPr>
        <w:t xml:space="preserve">. ИМУЩЕСТВАТА  ПО ТАБЛ. 8, Т. … , Т. …,  Т. …….. имат за </w:t>
      </w:r>
      <w:r w:rsidRPr="007B0A66">
        <w:rPr>
          <w:rFonts w:ascii="Times New Roman" w:hAnsi="Times New Roman"/>
          <w:szCs w:val="28"/>
          <w:lang w:val="bg-BG"/>
        </w:rPr>
        <w:t>автор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наследодателя</w:t>
      </w:r>
      <w:r w:rsidR="00FF3240" w:rsidRPr="007B0A66">
        <w:rPr>
          <w:rFonts w:ascii="Times New Roman" w:hAnsi="Times New Roman"/>
          <w:szCs w:val="28"/>
          <w:lang w:val="bg-BG"/>
        </w:rPr>
        <w:t xml:space="preserve">, </w:t>
      </w:r>
      <w:r w:rsidRPr="007B0A66">
        <w:rPr>
          <w:rFonts w:ascii="Times New Roman" w:hAnsi="Times New Roman"/>
          <w:szCs w:val="28"/>
          <w:lang w:val="bg-BG"/>
        </w:rPr>
        <w:t>някой от наследниците или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техен роднина по права линия без ограничение или по съребрена линия до четвърта степен</w:t>
      </w:r>
      <w:r w:rsidR="00FF3240" w:rsidRPr="007B0A66">
        <w:rPr>
          <w:rFonts w:ascii="Times New Roman" w:hAnsi="Times New Roman"/>
          <w:szCs w:val="28"/>
          <w:lang w:val="bg-BG"/>
        </w:rPr>
        <w:t>.</w:t>
      </w:r>
    </w:p>
    <w:p w:rsidR="00FF3240" w:rsidRPr="009D0092" w:rsidRDefault="00FF3240" w:rsidP="00FF3240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5</w:t>
      </w:r>
      <w:r w:rsidRPr="007B0A66">
        <w:rPr>
          <w:rFonts w:ascii="Times New Roman" w:hAnsi="Times New Roman"/>
          <w:szCs w:val="28"/>
          <w:lang w:val="bg-BG"/>
        </w:rPr>
        <w:t>. ИМУЩЕСТВАТА  ПО ТАБЛ. ………, Т.</w:t>
      </w:r>
      <w:r w:rsidR="001373AC">
        <w:rPr>
          <w:rFonts w:ascii="Times New Roman" w:hAnsi="Times New Roman"/>
          <w:szCs w:val="28"/>
          <w:lang w:val="bg-BG"/>
        </w:rPr>
        <w:t>.</w:t>
      </w:r>
      <w:r w:rsidRPr="007B0A66">
        <w:rPr>
          <w:rFonts w:ascii="Times New Roman" w:hAnsi="Times New Roman"/>
          <w:szCs w:val="28"/>
          <w:lang w:val="bg-BG"/>
        </w:rPr>
        <w:t xml:space="preserve">…………., ТАБЛ. ……, Т. …….. </w:t>
      </w:r>
      <w:r w:rsidR="002D6E81" w:rsidRPr="007B0A66">
        <w:rPr>
          <w:rFonts w:ascii="Times New Roman" w:hAnsi="Times New Roman"/>
          <w:szCs w:val="28"/>
          <w:lang w:val="bg-BG"/>
        </w:rPr>
        <w:t xml:space="preserve">са придобити от наследодателя ми при условията на чл. </w:t>
      </w:r>
      <w:r w:rsidRPr="007B0A66">
        <w:rPr>
          <w:rFonts w:ascii="Times New Roman" w:hAnsi="Times New Roman"/>
          <w:szCs w:val="28"/>
          <w:lang w:val="bg-BG"/>
        </w:rPr>
        <w:t xml:space="preserve">38, </w:t>
      </w:r>
      <w:r w:rsidR="002D6E81" w:rsidRPr="007B0A66">
        <w:rPr>
          <w:rFonts w:ascii="Times New Roman" w:hAnsi="Times New Roman"/>
          <w:szCs w:val="28"/>
          <w:lang w:val="bg-BG"/>
        </w:rPr>
        <w:t>ал. 2 от Закона за местните данъци и такси</w:t>
      </w:r>
      <w:r w:rsidR="002D6E81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/когато две лица са починали едновр</w:t>
      </w:r>
      <w:r w:rsidR="002D6E81">
        <w:rPr>
          <w:rFonts w:ascii="Times New Roman" w:hAnsi="Times New Roman"/>
          <w:sz w:val="26"/>
          <w:szCs w:val="26"/>
          <w:lang w:val="bg-BG"/>
        </w:rPr>
        <w:t>е</w:t>
      </w:r>
      <w:r w:rsidRPr="009D0092">
        <w:rPr>
          <w:rFonts w:ascii="Times New Roman" w:hAnsi="Times New Roman"/>
          <w:sz w:val="26"/>
          <w:szCs w:val="26"/>
          <w:lang w:val="bg-BG"/>
        </w:rPr>
        <w:t>мен</w:t>
      </w:r>
      <w:r w:rsidR="002D6E81">
        <w:rPr>
          <w:rFonts w:ascii="Times New Roman" w:hAnsi="Times New Roman"/>
          <w:sz w:val="26"/>
          <w:szCs w:val="26"/>
          <w:lang w:val="bg-BG"/>
        </w:rPr>
        <w:t>н</w:t>
      </w:r>
      <w:r w:rsidRPr="009D0092">
        <w:rPr>
          <w:rFonts w:ascii="Times New Roman" w:hAnsi="Times New Roman"/>
          <w:sz w:val="26"/>
          <w:szCs w:val="26"/>
          <w:lang w:val="bg-BG"/>
        </w:rPr>
        <w:t>о или непосредствено едно след друго и едното е наследник на другото, не се дължи данък за наследствения дял, придобит от починалия наследник/</w:t>
      </w:r>
    </w:p>
    <w:p w:rsidR="00FF3240" w:rsidRPr="00C07A7C" w:rsidRDefault="00FF3240" w:rsidP="00FF3240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 xml:space="preserve">           </w:t>
      </w:r>
      <w:r w:rsidR="00C07A7C" w:rsidRPr="00C07A7C">
        <w:rPr>
          <w:rFonts w:ascii="Times New Roman" w:hAnsi="Times New Roman"/>
          <w:szCs w:val="28"/>
          <w:lang w:val="bg-BG"/>
        </w:rPr>
        <w:t>6</w:t>
      </w:r>
      <w:r w:rsidRPr="00C07A7C">
        <w:rPr>
          <w:rFonts w:ascii="Times New Roman" w:hAnsi="Times New Roman"/>
          <w:szCs w:val="28"/>
          <w:lang w:val="bg-BG"/>
        </w:rPr>
        <w:t xml:space="preserve">. ИМУЩЕСТВАТА  ПО ТАБЛ. </w:t>
      </w:r>
      <w:r w:rsidR="000A7C10" w:rsidRPr="00C07A7C">
        <w:rPr>
          <w:rFonts w:ascii="Times New Roman" w:hAnsi="Times New Roman"/>
          <w:szCs w:val="28"/>
          <w:lang w:val="bg-BG"/>
        </w:rPr>
        <w:t>1,</w:t>
      </w:r>
      <w:r w:rsidRPr="00C07A7C">
        <w:rPr>
          <w:rFonts w:ascii="Times New Roman" w:hAnsi="Times New Roman"/>
          <w:szCs w:val="28"/>
          <w:lang w:val="bg-BG"/>
        </w:rPr>
        <w:t xml:space="preserve"> Т. …………., представляват земеделски земи, собствеността върху които е възстановена </w:t>
      </w:r>
      <w:r w:rsidR="000A7C10" w:rsidRPr="00C07A7C">
        <w:rPr>
          <w:rFonts w:ascii="Times New Roman" w:hAnsi="Times New Roman"/>
          <w:b/>
          <w:szCs w:val="28"/>
          <w:lang w:val="bg-BG"/>
        </w:rPr>
        <w:t>на наследодателя</w:t>
      </w:r>
      <w:r w:rsidR="000A7C10" w:rsidRPr="00C07A7C">
        <w:rPr>
          <w:rFonts w:ascii="Times New Roman" w:hAnsi="Times New Roman"/>
          <w:szCs w:val="28"/>
          <w:lang w:val="bg-BG"/>
        </w:rPr>
        <w:t xml:space="preserve"> ми </w:t>
      </w:r>
      <w:r w:rsidRPr="00C07A7C">
        <w:rPr>
          <w:rFonts w:ascii="Times New Roman" w:hAnsi="Times New Roman"/>
          <w:szCs w:val="28"/>
          <w:lang w:val="bg-BG"/>
        </w:rPr>
        <w:t xml:space="preserve">по реда на Закона за собствеността и ползването на земеделските земи </w:t>
      </w:r>
      <w:r w:rsidR="00BB120F" w:rsidRPr="00C07A7C">
        <w:rPr>
          <w:rFonts w:ascii="Times New Roman" w:hAnsi="Times New Roman"/>
          <w:szCs w:val="28"/>
          <w:lang w:val="bg-BG"/>
        </w:rPr>
        <w:t>/§ 8 от ПЗР на ЗСПЗЗ/</w:t>
      </w:r>
    </w:p>
    <w:p w:rsidR="00411EFB" w:rsidRDefault="00FF3240" w:rsidP="00FF3240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C07A7C">
        <w:rPr>
          <w:rFonts w:ascii="Times New Roman" w:hAnsi="Times New Roman"/>
          <w:szCs w:val="28"/>
          <w:lang w:val="bg-BG"/>
        </w:rPr>
        <w:t xml:space="preserve">          </w:t>
      </w:r>
      <w:r w:rsidR="00C07A7C" w:rsidRPr="00C07A7C">
        <w:rPr>
          <w:rFonts w:ascii="Times New Roman" w:hAnsi="Times New Roman"/>
          <w:szCs w:val="28"/>
          <w:lang w:val="bg-BG"/>
        </w:rPr>
        <w:t>7</w:t>
      </w:r>
      <w:r w:rsidRPr="00C07A7C">
        <w:rPr>
          <w:rFonts w:ascii="Times New Roman" w:hAnsi="Times New Roman"/>
          <w:szCs w:val="28"/>
          <w:lang w:val="bg-BG"/>
        </w:rPr>
        <w:t>. ИМУЩЕСТВАТА  ПО ТАБЛ. ………, Т. ………….,  ТАБЛ. ………, Т. ………….са освободени от данък  на основание</w:t>
      </w:r>
      <w:r w:rsidRPr="009D0092">
        <w:rPr>
          <w:rFonts w:ascii="Times New Roman" w:hAnsi="Times New Roman"/>
          <w:sz w:val="26"/>
          <w:szCs w:val="26"/>
          <w:lang w:val="bg-BG"/>
        </w:rPr>
        <w:t xml:space="preserve"> ...</w:t>
      </w:r>
      <w:r w:rsidR="00411C6D">
        <w:rPr>
          <w:rFonts w:ascii="Times New Roman" w:hAnsi="Times New Roman"/>
          <w:sz w:val="26"/>
          <w:szCs w:val="26"/>
          <w:lang w:val="bg-BG"/>
        </w:rPr>
        <w:t>.......................................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</w:t>
      </w:r>
      <w:r w:rsidR="00C60094">
        <w:rPr>
          <w:rFonts w:ascii="Times New Roman" w:hAnsi="Times New Roman"/>
          <w:sz w:val="26"/>
          <w:szCs w:val="26"/>
          <w:lang w:val="bg-BG"/>
        </w:rPr>
        <w:t>.....</w:t>
      </w:r>
    </w:p>
    <w:p w:rsidR="00FF3240" w:rsidRPr="00411C6D" w:rsidRDefault="00FF3240" w:rsidP="00FF3240">
      <w:pPr>
        <w:pStyle w:val="21"/>
        <w:spacing w:line="240" w:lineRule="auto"/>
        <w:rPr>
          <w:rFonts w:ascii="Times New Roman" w:hAnsi="Times New Roman"/>
          <w:sz w:val="22"/>
          <w:szCs w:val="22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>............</w:t>
      </w:r>
      <w:r w:rsidR="00C60094">
        <w:rPr>
          <w:rFonts w:ascii="Times New Roman" w:hAnsi="Times New Roman"/>
          <w:sz w:val="26"/>
          <w:szCs w:val="26"/>
          <w:lang w:val="bg-BG"/>
        </w:rPr>
        <w:t>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...................</w:t>
      </w:r>
      <w:r w:rsidR="009D0092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</w:t>
      </w:r>
      <w:r w:rsidRPr="00673BBD">
        <w:rPr>
          <w:rFonts w:ascii="Times New Roman" w:hAnsi="Times New Roman"/>
          <w:i/>
          <w:sz w:val="20"/>
          <w:lang w:val="bg-BG"/>
        </w:rPr>
        <w:t>моля, посочете конкретната разпоредба и нормативен акт</w:t>
      </w:r>
      <w:r w:rsidRPr="009D0092">
        <w:rPr>
          <w:rFonts w:ascii="Times New Roman" w:hAnsi="Times New Roman"/>
          <w:sz w:val="22"/>
          <w:szCs w:val="22"/>
          <w:lang w:val="bg-BG"/>
        </w:rPr>
        <w:t>/</w:t>
      </w:r>
      <w:r w:rsidR="00411C6D">
        <w:rPr>
          <w:rFonts w:ascii="Times New Roman" w:hAnsi="Times New Roman"/>
          <w:sz w:val="22"/>
          <w:szCs w:val="22"/>
          <w:lang w:val="bg-BG"/>
        </w:rPr>
        <w:t>.</w:t>
      </w:r>
    </w:p>
    <w:p w:rsidR="00FF3240" w:rsidRDefault="00C47620" w:rsidP="00C47620">
      <w:pPr>
        <w:pStyle w:val="21"/>
        <w:numPr>
          <w:ilvl w:val="0"/>
          <w:numId w:val="30"/>
        </w:numPr>
        <w:tabs>
          <w:tab w:val="left" w:pos="9498"/>
        </w:tabs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</w:t>
      </w:r>
      <w:r w:rsidR="00FF3240" w:rsidRPr="00855CA5">
        <w:rPr>
          <w:rFonts w:ascii="Times New Roman" w:hAnsi="Times New Roman"/>
          <w:szCs w:val="28"/>
          <w:lang w:val="bg-BG"/>
        </w:rPr>
        <w:t xml:space="preserve">РАЗНОСКИ ЗА ПОГРЕБЕНИЕ </w:t>
      </w:r>
      <w:r w:rsidR="002D6E81" w:rsidRPr="00855CA5">
        <w:rPr>
          <w:rFonts w:ascii="Times New Roman" w:hAnsi="Times New Roman"/>
          <w:szCs w:val="28"/>
          <w:lang w:val="bg-BG"/>
        </w:rPr>
        <w:t xml:space="preserve">в размер </w:t>
      </w:r>
      <w:r w:rsidR="001061C1">
        <w:rPr>
          <w:rFonts w:ascii="Times New Roman" w:hAnsi="Times New Roman"/>
          <w:szCs w:val="28"/>
          <w:lang w:val="bg-BG"/>
        </w:rPr>
        <w:t xml:space="preserve">на </w:t>
      </w:r>
      <w:r w:rsidR="00FF3240" w:rsidRPr="00855CA5">
        <w:rPr>
          <w:rFonts w:ascii="Times New Roman" w:hAnsi="Times New Roman"/>
          <w:szCs w:val="28"/>
          <w:lang w:val="bg-BG"/>
        </w:rPr>
        <w:t>1000 ЛВ.</w:t>
      </w:r>
    </w:p>
    <w:p w:rsidR="00172AC0" w:rsidRDefault="00172AC0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:rsidR="00172AC0" w:rsidRDefault="00172AC0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:rsidR="00FF3240" w:rsidRPr="00C67A78" w:rsidRDefault="00DE11A7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C67A78">
        <w:rPr>
          <w:rFonts w:ascii="Times New Roman CYR" w:hAnsi="Times New Roman CYR"/>
          <w:b/>
          <w:sz w:val="24"/>
          <w:szCs w:val="24"/>
          <w:lang w:val="bg-BG"/>
        </w:rPr>
        <w:t>НАСЛЕДНИЦИ И ЗАВЕТНИЦИ:</w:t>
      </w:r>
    </w:p>
    <w:p w:rsidR="00FF3240" w:rsidRDefault="00FF3240" w:rsidP="00FF3240">
      <w:pPr>
        <w:rPr>
          <w:rFonts w:ascii="Times New Roman CYR" w:hAnsi="Times New Roman CYR"/>
          <w:lang w:val="bg-BG"/>
        </w:rPr>
      </w:pPr>
    </w:p>
    <w:p w:rsidR="00FF3240" w:rsidRPr="00856903" w:rsidRDefault="00DE11A7" w:rsidP="00FF3240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</w:t>
      </w:r>
      <w:r w:rsidR="00FF3240" w:rsidRPr="00856903">
        <w:rPr>
          <w:rFonts w:ascii="Times New Roman" w:hAnsi="Times New Roman"/>
          <w:lang w:val="bg-BG"/>
        </w:rPr>
        <w:t>1......................</w:t>
      </w:r>
      <w:r w:rsidR="00856903">
        <w:rPr>
          <w:rFonts w:ascii="Times New Roman" w:hAnsi="Times New Roman"/>
          <w:lang w:val="bg-BG"/>
        </w:rPr>
        <w:t>.</w:t>
      </w:r>
      <w:r w:rsidR="00FF3240" w:rsidRPr="00856903">
        <w:rPr>
          <w:rFonts w:ascii="Times New Roman" w:hAnsi="Times New Roman"/>
          <w:lang w:val="bg-BG"/>
        </w:rPr>
        <w:t xml:space="preserve">           </w:t>
      </w:r>
      <w:r w:rsidR="00BE6913">
        <w:rPr>
          <w:rFonts w:ascii="Times New Roman" w:hAnsi="Times New Roman"/>
          <w:lang w:val="bg-BG"/>
        </w:rPr>
        <w:t xml:space="preserve">           </w:t>
      </w:r>
      <w:r w:rsidR="00FF3240" w:rsidRPr="00856903">
        <w:rPr>
          <w:rFonts w:ascii="Times New Roman" w:hAnsi="Times New Roman"/>
          <w:lang w:val="bg-BG"/>
        </w:rPr>
        <w:t xml:space="preserve">  3.......................     </w:t>
      </w:r>
      <w:r w:rsidR="00BE6913">
        <w:rPr>
          <w:rFonts w:ascii="Times New Roman" w:hAnsi="Times New Roman"/>
          <w:lang w:val="bg-BG"/>
        </w:rPr>
        <w:t xml:space="preserve">                  </w:t>
      </w:r>
      <w:r w:rsidR="00FF3240" w:rsidRPr="00856903">
        <w:rPr>
          <w:rFonts w:ascii="Times New Roman" w:hAnsi="Times New Roman"/>
          <w:lang w:val="bg-BG"/>
        </w:rPr>
        <w:t xml:space="preserve">    5.......................               </w:t>
      </w:r>
    </w:p>
    <w:p w:rsidR="00FF3240" w:rsidRPr="00856903" w:rsidRDefault="00FF3240" w:rsidP="00FF3240">
      <w:pPr>
        <w:rPr>
          <w:rFonts w:ascii="Times New Roman" w:hAnsi="Times New Roman"/>
          <w:lang w:val="bg-BG"/>
        </w:rPr>
      </w:pPr>
    </w:p>
    <w:p w:rsidR="002615AC" w:rsidRPr="00574CB8" w:rsidRDefault="0029348D" w:rsidP="00BE6913">
      <w:pPr>
        <w:rPr>
          <w:rFonts w:ascii="A4U" w:hAnsi="A4U" w:cs="A4U"/>
          <w:sz w:val="20"/>
          <w:lang w:val="bg-BG"/>
        </w:rPr>
      </w:pPr>
      <w:r>
        <w:rPr>
          <w:rFonts w:ascii="Times New Roman" w:hAnsi="Times New Roman"/>
          <w:lang w:val="bg-BG"/>
        </w:rPr>
        <w:t xml:space="preserve"> </w:t>
      </w:r>
      <w:r w:rsidR="00DE11A7" w:rsidRP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2.......................         </w:t>
      </w:r>
      <w:r w:rsidR="00BE6913">
        <w:rPr>
          <w:rFonts w:ascii="Times New Roman" w:hAnsi="Times New Roman"/>
          <w:lang w:val="bg-BG"/>
        </w:rPr>
        <w:t xml:space="preserve">   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BE6913">
        <w:rPr>
          <w:rFonts w:ascii="Times New Roman" w:hAnsi="Times New Roman"/>
          <w:lang w:val="bg-BG"/>
        </w:rPr>
        <w:t xml:space="preserve">        </w:t>
      </w:r>
      <w:r w:rsidR="00FF3240" w:rsidRPr="00856903">
        <w:rPr>
          <w:rFonts w:ascii="Times New Roman" w:hAnsi="Times New Roman"/>
          <w:lang w:val="bg-BG"/>
        </w:rPr>
        <w:t xml:space="preserve">4....................... </w:t>
      </w:r>
      <w:r w:rsidR="00BE6913">
        <w:rPr>
          <w:rFonts w:ascii="Times New Roman" w:hAnsi="Times New Roman"/>
          <w:lang w:val="bg-BG"/>
        </w:rPr>
        <w:t xml:space="preserve">                   </w:t>
      </w:r>
      <w:r w:rsidR="00FF3240" w:rsidRPr="00856903">
        <w:rPr>
          <w:rFonts w:ascii="Times New Roman" w:hAnsi="Times New Roman"/>
          <w:lang w:val="bg-BG"/>
        </w:rPr>
        <w:t xml:space="preserve">        6.......................   </w:t>
      </w:r>
    </w:p>
    <w:sectPr w:rsidR="002615AC" w:rsidRPr="00574CB8" w:rsidSect="00567EB4">
      <w:headerReference w:type="default" r:id="rId8"/>
      <w:pgSz w:w="11907" w:h="16840"/>
      <w:pgMar w:top="993" w:right="851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96" w:rsidRDefault="002D3796" w:rsidP="00CA77D4">
      <w:pPr>
        <w:spacing w:line="240" w:lineRule="auto"/>
      </w:pPr>
      <w:r>
        <w:separator/>
      </w:r>
    </w:p>
  </w:endnote>
  <w:endnote w:type="continuationSeparator" w:id="0">
    <w:p w:rsidR="002D3796" w:rsidRDefault="002D3796" w:rsidP="00CA7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96" w:rsidRDefault="002D3796" w:rsidP="00CA77D4">
      <w:pPr>
        <w:spacing w:line="240" w:lineRule="auto"/>
      </w:pPr>
      <w:r>
        <w:separator/>
      </w:r>
    </w:p>
  </w:footnote>
  <w:footnote w:type="continuationSeparator" w:id="0">
    <w:p w:rsidR="002D3796" w:rsidRDefault="002D3796" w:rsidP="00CA7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D4" w:rsidRPr="00CA77D4" w:rsidRDefault="00CA77D4" w:rsidP="00CA77D4">
    <w:pPr>
      <w:pStyle w:val="a8"/>
      <w:tabs>
        <w:tab w:val="clear" w:pos="4536"/>
        <w:tab w:val="clear" w:pos="9072"/>
        <w:tab w:val="left" w:pos="7560"/>
      </w:tabs>
      <w:rPr>
        <w:rFonts w:ascii="Times New Roman" w:hAnsi="Times New Roman"/>
        <w:sz w:val="20"/>
        <w:lang w:val="bg-BG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15B"/>
    <w:multiLevelType w:val="singleLevel"/>
    <w:tmpl w:val="C89A6C46"/>
    <w:lvl w:ilvl="0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>
    <w:nsid w:val="0E503526"/>
    <w:multiLevelType w:val="singleLevel"/>
    <w:tmpl w:val="625826EA"/>
    <w:lvl w:ilvl="0"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2">
    <w:nsid w:val="0E894A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09608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4">
    <w:nsid w:val="11A469C2"/>
    <w:multiLevelType w:val="singleLevel"/>
    <w:tmpl w:val="2ABE1224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>
    <w:nsid w:val="1DED37FC"/>
    <w:multiLevelType w:val="hybridMultilevel"/>
    <w:tmpl w:val="26002A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E737A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7">
    <w:nsid w:val="21B0039A"/>
    <w:multiLevelType w:val="hybridMultilevel"/>
    <w:tmpl w:val="ACA821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893561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8A27614"/>
    <w:multiLevelType w:val="hybridMultilevel"/>
    <w:tmpl w:val="58EE01BC"/>
    <w:lvl w:ilvl="0" w:tplc="0402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>
    <w:nsid w:val="29782C8A"/>
    <w:multiLevelType w:val="singleLevel"/>
    <w:tmpl w:val="BB623C68"/>
    <w:lvl w:ilvl="0">
      <w:start w:val="1"/>
      <w:numFmt w:val="decimal"/>
      <w:lvlText w:val="%1."/>
      <w:lvlJc w:val="left"/>
      <w:pPr>
        <w:tabs>
          <w:tab w:val="num" w:pos="1812"/>
        </w:tabs>
        <w:ind w:left="1812" w:hanging="372"/>
      </w:pPr>
      <w:rPr>
        <w:rFonts w:hint="default"/>
      </w:rPr>
    </w:lvl>
  </w:abstractNum>
  <w:abstractNum w:abstractNumId="11">
    <w:nsid w:val="3237338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C5831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4DF6C48"/>
    <w:multiLevelType w:val="singleLevel"/>
    <w:tmpl w:val="C20AA094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05"/>
      </w:pPr>
      <w:rPr>
        <w:rFonts w:hint="default"/>
      </w:rPr>
    </w:lvl>
  </w:abstractNum>
  <w:abstractNum w:abstractNumId="14">
    <w:nsid w:val="470A7EFC"/>
    <w:multiLevelType w:val="hybridMultilevel"/>
    <w:tmpl w:val="EFD2F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536A4E"/>
    <w:multiLevelType w:val="hybridMultilevel"/>
    <w:tmpl w:val="E0CCA1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832BA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BAC298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E4E1686"/>
    <w:multiLevelType w:val="hybridMultilevel"/>
    <w:tmpl w:val="8734562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FAA3934"/>
    <w:multiLevelType w:val="hybridMultilevel"/>
    <w:tmpl w:val="13121DEC"/>
    <w:lvl w:ilvl="0" w:tplc="883010B4">
      <w:start w:val="8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60113017"/>
    <w:multiLevelType w:val="singleLevel"/>
    <w:tmpl w:val="1CF415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611244FC"/>
    <w:multiLevelType w:val="singleLevel"/>
    <w:tmpl w:val="707CE5C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2">
    <w:nsid w:val="64C51C7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6C01BA4"/>
    <w:multiLevelType w:val="singleLevel"/>
    <w:tmpl w:val="54BAD5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FDE5E16"/>
    <w:multiLevelType w:val="hybridMultilevel"/>
    <w:tmpl w:val="49CA62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9C42D9"/>
    <w:multiLevelType w:val="hybridMultilevel"/>
    <w:tmpl w:val="3364F6C8"/>
    <w:lvl w:ilvl="0" w:tplc="31DC348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22B2B53"/>
    <w:multiLevelType w:val="singleLevel"/>
    <w:tmpl w:val="7A4657A6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7">
    <w:nsid w:val="77F07BF4"/>
    <w:multiLevelType w:val="hybridMultilevel"/>
    <w:tmpl w:val="1FAA0248"/>
    <w:lvl w:ilvl="0" w:tplc="E286BE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8D7218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A211ACE"/>
    <w:multiLevelType w:val="singleLevel"/>
    <w:tmpl w:val="2E7CA274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rial" w:hAnsi="Arial" w:hint="default"/>
        <w:sz w:val="24"/>
      </w:r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13"/>
  </w:num>
  <w:num w:numId="5">
    <w:abstractNumId w:val="29"/>
  </w:num>
  <w:num w:numId="6">
    <w:abstractNumId w:val="21"/>
  </w:num>
  <w:num w:numId="7">
    <w:abstractNumId w:val="1"/>
  </w:num>
  <w:num w:numId="8">
    <w:abstractNumId w:val="0"/>
  </w:num>
  <w:num w:numId="9">
    <w:abstractNumId w:val="26"/>
  </w:num>
  <w:num w:numId="10">
    <w:abstractNumId w:val="23"/>
  </w:num>
  <w:num w:numId="11">
    <w:abstractNumId w:val="28"/>
  </w:num>
  <w:num w:numId="12">
    <w:abstractNumId w:val="15"/>
  </w:num>
  <w:num w:numId="13">
    <w:abstractNumId w:val="14"/>
  </w:num>
  <w:num w:numId="14">
    <w:abstractNumId w:val="5"/>
  </w:num>
  <w:num w:numId="15">
    <w:abstractNumId w:val="24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22"/>
  </w:num>
  <w:num w:numId="21">
    <w:abstractNumId w:val="11"/>
  </w:num>
  <w:num w:numId="22">
    <w:abstractNumId w:val="12"/>
  </w:num>
  <w:num w:numId="23">
    <w:abstractNumId w:val="6"/>
  </w:num>
  <w:num w:numId="24">
    <w:abstractNumId w:val="16"/>
  </w:num>
  <w:num w:numId="25">
    <w:abstractNumId w:val="18"/>
  </w:num>
  <w:num w:numId="26">
    <w:abstractNumId w:val="27"/>
  </w:num>
  <w:num w:numId="27">
    <w:abstractNumId w:val="7"/>
  </w:num>
  <w:num w:numId="28">
    <w:abstractNumId w:val="9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BA"/>
    <w:rsid w:val="00001C3F"/>
    <w:rsid w:val="00016D56"/>
    <w:rsid w:val="00020286"/>
    <w:rsid w:val="0002392F"/>
    <w:rsid w:val="00036EFF"/>
    <w:rsid w:val="00042545"/>
    <w:rsid w:val="0005387D"/>
    <w:rsid w:val="00071C70"/>
    <w:rsid w:val="00075AEB"/>
    <w:rsid w:val="00075DF2"/>
    <w:rsid w:val="00086132"/>
    <w:rsid w:val="00091BF7"/>
    <w:rsid w:val="000A7C10"/>
    <w:rsid w:val="000B0848"/>
    <w:rsid w:val="000B78FB"/>
    <w:rsid w:val="000C17D3"/>
    <w:rsid w:val="000C6FCC"/>
    <w:rsid w:val="000E09DF"/>
    <w:rsid w:val="000F406A"/>
    <w:rsid w:val="001061C1"/>
    <w:rsid w:val="00110970"/>
    <w:rsid w:val="00116CC6"/>
    <w:rsid w:val="00117C65"/>
    <w:rsid w:val="00120875"/>
    <w:rsid w:val="001210A1"/>
    <w:rsid w:val="00122434"/>
    <w:rsid w:val="001373AC"/>
    <w:rsid w:val="00140714"/>
    <w:rsid w:val="001430F9"/>
    <w:rsid w:val="00151F2C"/>
    <w:rsid w:val="001652C1"/>
    <w:rsid w:val="00172AC0"/>
    <w:rsid w:val="00186A08"/>
    <w:rsid w:val="00193119"/>
    <w:rsid w:val="001A570A"/>
    <w:rsid w:val="001B1B7B"/>
    <w:rsid w:val="001B2680"/>
    <w:rsid w:val="001B368D"/>
    <w:rsid w:val="001C2D8C"/>
    <w:rsid w:val="001D3D2F"/>
    <w:rsid w:val="001E70FE"/>
    <w:rsid w:val="001F4B06"/>
    <w:rsid w:val="001F4BA4"/>
    <w:rsid w:val="002041BD"/>
    <w:rsid w:val="002142BC"/>
    <w:rsid w:val="00217E41"/>
    <w:rsid w:val="00220F9D"/>
    <w:rsid w:val="0022207D"/>
    <w:rsid w:val="002261CB"/>
    <w:rsid w:val="00227665"/>
    <w:rsid w:val="00252245"/>
    <w:rsid w:val="00257935"/>
    <w:rsid w:val="002615AC"/>
    <w:rsid w:val="00274BBC"/>
    <w:rsid w:val="0027600B"/>
    <w:rsid w:val="00280485"/>
    <w:rsid w:val="00283CB1"/>
    <w:rsid w:val="0029348D"/>
    <w:rsid w:val="002A04D8"/>
    <w:rsid w:val="002A0A46"/>
    <w:rsid w:val="002A2B57"/>
    <w:rsid w:val="002A4657"/>
    <w:rsid w:val="002B12B5"/>
    <w:rsid w:val="002B58B7"/>
    <w:rsid w:val="002C3AE1"/>
    <w:rsid w:val="002C4422"/>
    <w:rsid w:val="002D2B21"/>
    <w:rsid w:val="002D3796"/>
    <w:rsid w:val="002D6E81"/>
    <w:rsid w:val="002E42E4"/>
    <w:rsid w:val="002F2E09"/>
    <w:rsid w:val="003062E4"/>
    <w:rsid w:val="00321931"/>
    <w:rsid w:val="003225E7"/>
    <w:rsid w:val="00330D2D"/>
    <w:rsid w:val="00331A62"/>
    <w:rsid w:val="00374773"/>
    <w:rsid w:val="00386A1A"/>
    <w:rsid w:val="00386F4F"/>
    <w:rsid w:val="00387864"/>
    <w:rsid w:val="003A62CA"/>
    <w:rsid w:val="003B21E3"/>
    <w:rsid w:val="003C155E"/>
    <w:rsid w:val="003C6227"/>
    <w:rsid w:val="003C757C"/>
    <w:rsid w:val="003D6544"/>
    <w:rsid w:val="003E08BA"/>
    <w:rsid w:val="003E1AE1"/>
    <w:rsid w:val="003E2DFD"/>
    <w:rsid w:val="003F0466"/>
    <w:rsid w:val="003F23B1"/>
    <w:rsid w:val="003F676A"/>
    <w:rsid w:val="004012F9"/>
    <w:rsid w:val="00410F6F"/>
    <w:rsid w:val="00411C6D"/>
    <w:rsid w:val="00411EFB"/>
    <w:rsid w:val="00431EED"/>
    <w:rsid w:val="00440CA0"/>
    <w:rsid w:val="00443658"/>
    <w:rsid w:val="00443DC1"/>
    <w:rsid w:val="004526CD"/>
    <w:rsid w:val="00452716"/>
    <w:rsid w:val="004537C5"/>
    <w:rsid w:val="004574F2"/>
    <w:rsid w:val="004910F6"/>
    <w:rsid w:val="004952AD"/>
    <w:rsid w:val="004B7155"/>
    <w:rsid w:val="004B71EC"/>
    <w:rsid w:val="004C1150"/>
    <w:rsid w:val="004C308C"/>
    <w:rsid w:val="004D0441"/>
    <w:rsid w:val="004D15BD"/>
    <w:rsid w:val="004D3137"/>
    <w:rsid w:val="004D3AD1"/>
    <w:rsid w:val="004E799F"/>
    <w:rsid w:val="004F0A6F"/>
    <w:rsid w:val="004F18D8"/>
    <w:rsid w:val="00501BAD"/>
    <w:rsid w:val="005050C4"/>
    <w:rsid w:val="00510BA3"/>
    <w:rsid w:val="005131E7"/>
    <w:rsid w:val="00533718"/>
    <w:rsid w:val="0053417C"/>
    <w:rsid w:val="005369D2"/>
    <w:rsid w:val="00537380"/>
    <w:rsid w:val="00543B0F"/>
    <w:rsid w:val="00545397"/>
    <w:rsid w:val="00556409"/>
    <w:rsid w:val="0055762D"/>
    <w:rsid w:val="0056260B"/>
    <w:rsid w:val="00564B3E"/>
    <w:rsid w:val="00565E39"/>
    <w:rsid w:val="00567EB4"/>
    <w:rsid w:val="00574CB8"/>
    <w:rsid w:val="00586097"/>
    <w:rsid w:val="00586286"/>
    <w:rsid w:val="00586622"/>
    <w:rsid w:val="005A1FE4"/>
    <w:rsid w:val="005A2054"/>
    <w:rsid w:val="005A6F63"/>
    <w:rsid w:val="005B1AED"/>
    <w:rsid w:val="005B3600"/>
    <w:rsid w:val="005B725A"/>
    <w:rsid w:val="005E1D74"/>
    <w:rsid w:val="005E7629"/>
    <w:rsid w:val="005F2015"/>
    <w:rsid w:val="005F44EC"/>
    <w:rsid w:val="005F5C55"/>
    <w:rsid w:val="00611642"/>
    <w:rsid w:val="00633C4F"/>
    <w:rsid w:val="00636675"/>
    <w:rsid w:val="00642708"/>
    <w:rsid w:val="00656C21"/>
    <w:rsid w:val="006603E2"/>
    <w:rsid w:val="00661DD0"/>
    <w:rsid w:val="00664462"/>
    <w:rsid w:val="00672064"/>
    <w:rsid w:val="00672BBB"/>
    <w:rsid w:val="00673BBD"/>
    <w:rsid w:val="00684B75"/>
    <w:rsid w:val="00687C51"/>
    <w:rsid w:val="006A0E95"/>
    <w:rsid w:val="006A1821"/>
    <w:rsid w:val="006A7E44"/>
    <w:rsid w:val="006B2DFC"/>
    <w:rsid w:val="006C72A8"/>
    <w:rsid w:val="006E07FB"/>
    <w:rsid w:val="006E1A32"/>
    <w:rsid w:val="006E38B2"/>
    <w:rsid w:val="006E4755"/>
    <w:rsid w:val="006E51FA"/>
    <w:rsid w:val="006E7683"/>
    <w:rsid w:val="006F6891"/>
    <w:rsid w:val="00707671"/>
    <w:rsid w:val="00712F67"/>
    <w:rsid w:val="007256A6"/>
    <w:rsid w:val="00737CFB"/>
    <w:rsid w:val="00755D2B"/>
    <w:rsid w:val="00762357"/>
    <w:rsid w:val="007658A3"/>
    <w:rsid w:val="00775105"/>
    <w:rsid w:val="00784443"/>
    <w:rsid w:val="0079032F"/>
    <w:rsid w:val="007964BB"/>
    <w:rsid w:val="007977C4"/>
    <w:rsid w:val="007A5F1F"/>
    <w:rsid w:val="007B0A66"/>
    <w:rsid w:val="007B1580"/>
    <w:rsid w:val="007C1895"/>
    <w:rsid w:val="007C46F0"/>
    <w:rsid w:val="007C6D39"/>
    <w:rsid w:val="007D4CD7"/>
    <w:rsid w:val="007E096C"/>
    <w:rsid w:val="007E28AD"/>
    <w:rsid w:val="007E63FE"/>
    <w:rsid w:val="008065BD"/>
    <w:rsid w:val="008100FB"/>
    <w:rsid w:val="00835922"/>
    <w:rsid w:val="008437C8"/>
    <w:rsid w:val="00855CA5"/>
    <w:rsid w:val="00856903"/>
    <w:rsid w:val="00865998"/>
    <w:rsid w:val="00874BF6"/>
    <w:rsid w:val="008763A6"/>
    <w:rsid w:val="00895336"/>
    <w:rsid w:val="00896102"/>
    <w:rsid w:val="008B3598"/>
    <w:rsid w:val="008B39E7"/>
    <w:rsid w:val="008B4513"/>
    <w:rsid w:val="008C1E7F"/>
    <w:rsid w:val="008C532A"/>
    <w:rsid w:val="008E5A95"/>
    <w:rsid w:val="00901D6B"/>
    <w:rsid w:val="00902DDD"/>
    <w:rsid w:val="00905C1E"/>
    <w:rsid w:val="009253B7"/>
    <w:rsid w:val="0093058F"/>
    <w:rsid w:val="009331C8"/>
    <w:rsid w:val="00940CB5"/>
    <w:rsid w:val="009431CE"/>
    <w:rsid w:val="009436CA"/>
    <w:rsid w:val="009471AE"/>
    <w:rsid w:val="00966A10"/>
    <w:rsid w:val="00966D2A"/>
    <w:rsid w:val="00972585"/>
    <w:rsid w:val="00981786"/>
    <w:rsid w:val="00992D70"/>
    <w:rsid w:val="0099376E"/>
    <w:rsid w:val="009B7661"/>
    <w:rsid w:val="009D0092"/>
    <w:rsid w:val="009D19FA"/>
    <w:rsid w:val="009D2DE2"/>
    <w:rsid w:val="009D73C5"/>
    <w:rsid w:val="009F5AA4"/>
    <w:rsid w:val="00A073B2"/>
    <w:rsid w:val="00A26380"/>
    <w:rsid w:val="00A4715C"/>
    <w:rsid w:val="00A567FF"/>
    <w:rsid w:val="00A574BD"/>
    <w:rsid w:val="00A57537"/>
    <w:rsid w:val="00A6352C"/>
    <w:rsid w:val="00A75C40"/>
    <w:rsid w:val="00A8093F"/>
    <w:rsid w:val="00A87F07"/>
    <w:rsid w:val="00AB09AA"/>
    <w:rsid w:val="00AB1085"/>
    <w:rsid w:val="00AB18A5"/>
    <w:rsid w:val="00AC619D"/>
    <w:rsid w:val="00AD2042"/>
    <w:rsid w:val="00AD631C"/>
    <w:rsid w:val="00AD7F53"/>
    <w:rsid w:val="00AE0E7F"/>
    <w:rsid w:val="00AE3EFE"/>
    <w:rsid w:val="00AE6419"/>
    <w:rsid w:val="00AF0DC9"/>
    <w:rsid w:val="00AF624D"/>
    <w:rsid w:val="00AF7416"/>
    <w:rsid w:val="00B06FD3"/>
    <w:rsid w:val="00B104F7"/>
    <w:rsid w:val="00B251BF"/>
    <w:rsid w:val="00B54924"/>
    <w:rsid w:val="00B556CB"/>
    <w:rsid w:val="00B609FC"/>
    <w:rsid w:val="00B657D3"/>
    <w:rsid w:val="00B74108"/>
    <w:rsid w:val="00B80361"/>
    <w:rsid w:val="00B8497A"/>
    <w:rsid w:val="00B87F4E"/>
    <w:rsid w:val="00B90172"/>
    <w:rsid w:val="00B93FA0"/>
    <w:rsid w:val="00BB0123"/>
    <w:rsid w:val="00BB120F"/>
    <w:rsid w:val="00BC7E52"/>
    <w:rsid w:val="00BD2C93"/>
    <w:rsid w:val="00BD3F55"/>
    <w:rsid w:val="00BE4738"/>
    <w:rsid w:val="00BE6913"/>
    <w:rsid w:val="00BF28EF"/>
    <w:rsid w:val="00C07A7C"/>
    <w:rsid w:val="00C3032F"/>
    <w:rsid w:val="00C4102D"/>
    <w:rsid w:val="00C452BB"/>
    <w:rsid w:val="00C46E9F"/>
    <w:rsid w:val="00C47620"/>
    <w:rsid w:val="00C53069"/>
    <w:rsid w:val="00C577EC"/>
    <w:rsid w:val="00C60094"/>
    <w:rsid w:val="00C67A78"/>
    <w:rsid w:val="00C7549C"/>
    <w:rsid w:val="00C93259"/>
    <w:rsid w:val="00C94318"/>
    <w:rsid w:val="00CA24B4"/>
    <w:rsid w:val="00CA77D4"/>
    <w:rsid w:val="00CB3A95"/>
    <w:rsid w:val="00CD0863"/>
    <w:rsid w:val="00CD12D9"/>
    <w:rsid w:val="00CD2517"/>
    <w:rsid w:val="00CD6803"/>
    <w:rsid w:val="00CE0D17"/>
    <w:rsid w:val="00CE2793"/>
    <w:rsid w:val="00CE3CF1"/>
    <w:rsid w:val="00CE56C2"/>
    <w:rsid w:val="00CF22C4"/>
    <w:rsid w:val="00CF4ADE"/>
    <w:rsid w:val="00D051BF"/>
    <w:rsid w:val="00D13CF3"/>
    <w:rsid w:val="00D210BF"/>
    <w:rsid w:val="00D2685A"/>
    <w:rsid w:val="00D43FE3"/>
    <w:rsid w:val="00D53DFC"/>
    <w:rsid w:val="00D60F4E"/>
    <w:rsid w:val="00D6372F"/>
    <w:rsid w:val="00D64D36"/>
    <w:rsid w:val="00D74C5D"/>
    <w:rsid w:val="00D76D89"/>
    <w:rsid w:val="00D8593E"/>
    <w:rsid w:val="00D9224B"/>
    <w:rsid w:val="00D94634"/>
    <w:rsid w:val="00D97402"/>
    <w:rsid w:val="00DA08ED"/>
    <w:rsid w:val="00DA7A88"/>
    <w:rsid w:val="00DC3F2E"/>
    <w:rsid w:val="00DD2CD5"/>
    <w:rsid w:val="00DE11A7"/>
    <w:rsid w:val="00DE6F1F"/>
    <w:rsid w:val="00DE7507"/>
    <w:rsid w:val="00E0174A"/>
    <w:rsid w:val="00E0284F"/>
    <w:rsid w:val="00E04AC6"/>
    <w:rsid w:val="00E05DBF"/>
    <w:rsid w:val="00E06045"/>
    <w:rsid w:val="00E072B3"/>
    <w:rsid w:val="00E23B58"/>
    <w:rsid w:val="00E35972"/>
    <w:rsid w:val="00E40C3B"/>
    <w:rsid w:val="00E40DF5"/>
    <w:rsid w:val="00E4357D"/>
    <w:rsid w:val="00E441C8"/>
    <w:rsid w:val="00E60749"/>
    <w:rsid w:val="00E60C3B"/>
    <w:rsid w:val="00E7215D"/>
    <w:rsid w:val="00E74328"/>
    <w:rsid w:val="00E74BD5"/>
    <w:rsid w:val="00E845E9"/>
    <w:rsid w:val="00E85C88"/>
    <w:rsid w:val="00E96493"/>
    <w:rsid w:val="00E964A7"/>
    <w:rsid w:val="00EA4DD6"/>
    <w:rsid w:val="00EA76E2"/>
    <w:rsid w:val="00EB0036"/>
    <w:rsid w:val="00EB4BC4"/>
    <w:rsid w:val="00EB5AA5"/>
    <w:rsid w:val="00EE0482"/>
    <w:rsid w:val="00EE3BE6"/>
    <w:rsid w:val="00F010F1"/>
    <w:rsid w:val="00F023E0"/>
    <w:rsid w:val="00F029BC"/>
    <w:rsid w:val="00F0651A"/>
    <w:rsid w:val="00F153E3"/>
    <w:rsid w:val="00F23445"/>
    <w:rsid w:val="00F25221"/>
    <w:rsid w:val="00F3499D"/>
    <w:rsid w:val="00F35A75"/>
    <w:rsid w:val="00F362F7"/>
    <w:rsid w:val="00F4207D"/>
    <w:rsid w:val="00F4510F"/>
    <w:rsid w:val="00F47DCB"/>
    <w:rsid w:val="00F52947"/>
    <w:rsid w:val="00F641FA"/>
    <w:rsid w:val="00F715CC"/>
    <w:rsid w:val="00F72AF5"/>
    <w:rsid w:val="00F73F6B"/>
    <w:rsid w:val="00F76560"/>
    <w:rsid w:val="00F77C0B"/>
    <w:rsid w:val="00F83A12"/>
    <w:rsid w:val="00F9073B"/>
    <w:rsid w:val="00FA1C8D"/>
    <w:rsid w:val="00FA4D24"/>
    <w:rsid w:val="00FA5C8B"/>
    <w:rsid w:val="00FB3D9D"/>
    <w:rsid w:val="00FD0AAD"/>
    <w:rsid w:val="00FE1300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ok" w:hAnsi="Timok"/>
      <w:sz w:val="28"/>
      <w:lang w:val="en-US"/>
    </w:rPr>
  </w:style>
  <w:style w:type="paragraph" w:styleId="1">
    <w:name w:val="heading 1"/>
    <w:basedOn w:val="a"/>
    <w:next w:val="a"/>
    <w:qFormat/>
    <w:pPr>
      <w:keepNext/>
      <w:ind w:firstLine="1440"/>
      <w:outlineLvl w:val="0"/>
    </w:pPr>
    <w:rPr>
      <w:rFonts w:ascii="Times New Roman" w:hAnsi="Times New Roman"/>
      <w:b/>
      <w:u w:val="single"/>
      <w:lang w:val="bg-BG"/>
    </w:rPr>
  </w:style>
  <w:style w:type="paragraph" w:styleId="2">
    <w:name w:val="heading 2"/>
    <w:basedOn w:val="a"/>
    <w:next w:val="a"/>
    <w:qFormat/>
    <w:rsid w:val="00FF32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0"/>
    </w:pPr>
    <w:rPr>
      <w:rFonts w:ascii="Times New Roman" w:hAnsi="Times New Roman"/>
      <w:lang w:val="bg-BG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u w:val="single"/>
      <w:lang w:val="bg-BG"/>
    </w:rPr>
  </w:style>
  <w:style w:type="paragraph" w:styleId="20">
    <w:name w:val="Body Text Indent 2"/>
    <w:basedOn w:val="a"/>
    <w:pPr>
      <w:ind w:firstLine="720"/>
    </w:pPr>
    <w:rPr>
      <w:rFonts w:ascii="Times New Roman" w:hAnsi="Times New Roman"/>
      <w:lang w:val="bg-BG"/>
    </w:rPr>
  </w:style>
  <w:style w:type="paragraph" w:styleId="a5">
    <w:name w:val="Body Text"/>
    <w:basedOn w:val="a"/>
    <w:rsid w:val="002615AC"/>
    <w:pPr>
      <w:spacing w:after="120"/>
    </w:pPr>
  </w:style>
  <w:style w:type="paragraph" w:styleId="21">
    <w:name w:val="Body Text 2"/>
    <w:basedOn w:val="a"/>
    <w:rsid w:val="00FF3240"/>
    <w:pPr>
      <w:spacing w:after="120" w:line="480" w:lineRule="auto"/>
    </w:pPr>
  </w:style>
  <w:style w:type="paragraph" w:styleId="3">
    <w:name w:val="Body Text 3"/>
    <w:basedOn w:val="a"/>
    <w:rsid w:val="00FF3240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FF3240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B5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EB5AA5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Горен колонтитул Знак"/>
    <w:basedOn w:val="a0"/>
    <w:link w:val="a8"/>
    <w:rsid w:val="00CA77D4"/>
    <w:rPr>
      <w:rFonts w:ascii="Timok" w:hAnsi="Timok"/>
      <w:sz w:val="28"/>
      <w:lang w:val="en-US"/>
    </w:rPr>
  </w:style>
  <w:style w:type="paragraph" w:styleId="aa">
    <w:name w:val="footer"/>
    <w:basedOn w:val="a"/>
    <w:link w:val="ab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Долен колонтитул Знак"/>
    <w:basedOn w:val="a0"/>
    <w:link w:val="aa"/>
    <w:rsid w:val="00CA77D4"/>
    <w:rPr>
      <w:rFonts w:ascii="Timok" w:hAnsi="Timok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ok" w:hAnsi="Timok"/>
      <w:sz w:val="28"/>
      <w:lang w:val="en-US"/>
    </w:rPr>
  </w:style>
  <w:style w:type="paragraph" w:styleId="1">
    <w:name w:val="heading 1"/>
    <w:basedOn w:val="a"/>
    <w:next w:val="a"/>
    <w:qFormat/>
    <w:pPr>
      <w:keepNext/>
      <w:ind w:firstLine="1440"/>
      <w:outlineLvl w:val="0"/>
    </w:pPr>
    <w:rPr>
      <w:rFonts w:ascii="Times New Roman" w:hAnsi="Times New Roman"/>
      <w:b/>
      <w:u w:val="single"/>
      <w:lang w:val="bg-BG"/>
    </w:rPr>
  </w:style>
  <w:style w:type="paragraph" w:styleId="2">
    <w:name w:val="heading 2"/>
    <w:basedOn w:val="a"/>
    <w:next w:val="a"/>
    <w:qFormat/>
    <w:rsid w:val="00FF32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0"/>
    </w:pPr>
    <w:rPr>
      <w:rFonts w:ascii="Times New Roman" w:hAnsi="Times New Roman"/>
      <w:lang w:val="bg-BG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u w:val="single"/>
      <w:lang w:val="bg-BG"/>
    </w:rPr>
  </w:style>
  <w:style w:type="paragraph" w:styleId="20">
    <w:name w:val="Body Text Indent 2"/>
    <w:basedOn w:val="a"/>
    <w:pPr>
      <w:ind w:firstLine="720"/>
    </w:pPr>
    <w:rPr>
      <w:rFonts w:ascii="Times New Roman" w:hAnsi="Times New Roman"/>
      <w:lang w:val="bg-BG"/>
    </w:rPr>
  </w:style>
  <w:style w:type="paragraph" w:styleId="a5">
    <w:name w:val="Body Text"/>
    <w:basedOn w:val="a"/>
    <w:rsid w:val="002615AC"/>
    <w:pPr>
      <w:spacing w:after="120"/>
    </w:pPr>
  </w:style>
  <w:style w:type="paragraph" w:styleId="21">
    <w:name w:val="Body Text 2"/>
    <w:basedOn w:val="a"/>
    <w:rsid w:val="00FF3240"/>
    <w:pPr>
      <w:spacing w:after="120" w:line="480" w:lineRule="auto"/>
    </w:pPr>
  </w:style>
  <w:style w:type="paragraph" w:styleId="3">
    <w:name w:val="Body Text 3"/>
    <w:basedOn w:val="a"/>
    <w:rsid w:val="00FF3240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FF3240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B5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EB5AA5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Горен колонтитул Знак"/>
    <w:basedOn w:val="a0"/>
    <w:link w:val="a8"/>
    <w:rsid w:val="00CA77D4"/>
    <w:rPr>
      <w:rFonts w:ascii="Timok" w:hAnsi="Timok"/>
      <w:sz w:val="28"/>
      <w:lang w:val="en-US"/>
    </w:rPr>
  </w:style>
  <w:style w:type="paragraph" w:styleId="aa">
    <w:name w:val="footer"/>
    <w:basedOn w:val="a"/>
    <w:link w:val="ab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Долен колонтитул Знак"/>
    <w:basedOn w:val="a0"/>
    <w:link w:val="aa"/>
    <w:rsid w:val="00CA77D4"/>
    <w:rPr>
      <w:rFonts w:ascii="Timok" w:hAnsi="Timok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2079</Words>
  <Characters>11851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ñïðàâêà</vt:lpstr>
      <vt:lpstr>ñïðàâêà</vt:lpstr>
    </vt:vector>
  </TitlesOfParts>
  <Company>GUDA</Company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Дани Велева</cp:lastModifiedBy>
  <cp:revision>2</cp:revision>
  <cp:lastPrinted>2018-12-21T08:25:00Z</cp:lastPrinted>
  <dcterms:created xsi:type="dcterms:W3CDTF">2025-08-07T08:07:00Z</dcterms:created>
  <dcterms:modified xsi:type="dcterms:W3CDTF">2025-08-07T08:07:00Z</dcterms:modified>
</cp:coreProperties>
</file>